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F1" w:rsidRDefault="00290FF1" w:rsidP="00290FF1">
      <w:pPr>
        <w:spacing w:after="160"/>
        <w:rPr>
          <w:sz w:val="20"/>
          <w:szCs w:val="20"/>
          <w:u w:val="dotted"/>
          <w:lang w:val="en-US"/>
        </w:rPr>
      </w:pPr>
      <w:bookmarkStart w:id="0" w:name="_GoBack"/>
      <w:bookmarkEnd w:id="0"/>
      <w:r>
        <w:rPr>
          <w:noProof/>
          <w:spacing w:val="-3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4CA472FE" wp14:editId="5BDC4833">
            <wp:simplePos x="0" y="0"/>
            <wp:positionH relativeFrom="margin">
              <wp:posOffset>-139422</wp:posOffset>
            </wp:positionH>
            <wp:positionV relativeFrom="paragraph">
              <wp:posOffset>-549052</wp:posOffset>
            </wp:positionV>
            <wp:extent cx="3291907" cy="3776011"/>
            <wp:effectExtent l="0" t="0" r="3810" b="0"/>
            <wp:wrapNone/>
            <wp:docPr id="1" name="Рисунок 1" descr="Штамп-2017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амп-2017 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451" cy="378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FF1" w:rsidRDefault="00290FF1" w:rsidP="00290FF1">
      <w:pPr>
        <w:spacing w:after="160"/>
        <w:rPr>
          <w:sz w:val="20"/>
          <w:szCs w:val="20"/>
          <w:u w:val="dotted"/>
          <w:lang w:val="en-US"/>
        </w:rPr>
      </w:pPr>
    </w:p>
    <w:p w:rsidR="00290FF1" w:rsidRDefault="00290FF1" w:rsidP="00290FF1">
      <w:pPr>
        <w:spacing w:after="160"/>
        <w:rPr>
          <w:sz w:val="20"/>
          <w:szCs w:val="20"/>
          <w:u w:val="dotted"/>
          <w:lang w:val="en-US"/>
        </w:rPr>
      </w:pPr>
    </w:p>
    <w:p w:rsidR="00290FF1" w:rsidRDefault="00290FF1" w:rsidP="00290FF1">
      <w:pPr>
        <w:spacing w:after="160"/>
        <w:rPr>
          <w:sz w:val="20"/>
          <w:szCs w:val="20"/>
          <w:u w:val="dotted"/>
          <w:lang w:val="en-US"/>
        </w:rPr>
      </w:pPr>
    </w:p>
    <w:p w:rsidR="00290FF1" w:rsidRDefault="00290FF1" w:rsidP="00290FF1">
      <w:pPr>
        <w:spacing w:after="160"/>
        <w:rPr>
          <w:sz w:val="20"/>
          <w:szCs w:val="20"/>
          <w:u w:val="dotted"/>
          <w:lang w:val="en-US"/>
        </w:rPr>
      </w:pPr>
    </w:p>
    <w:p w:rsidR="00290FF1" w:rsidRDefault="00290FF1" w:rsidP="00290FF1">
      <w:pPr>
        <w:spacing w:after="160"/>
        <w:rPr>
          <w:sz w:val="20"/>
          <w:szCs w:val="20"/>
          <w:u w:val="dotted"/>
          <w:lang w:val="en-US"/>
        </w:rPr>
      </w:pPr>
    </w:p>
    <w:p w:rsidR="00290FF1" w:rsidRDefault="00290FF1" w:rsidP="00290FF1">
      <w:pPr>
        <w:spacing w:after="160"/>
        <w:rPr>
          <w:sz w:val="20"/>
          <w:szCs w:val="20"/>
          <w:u w:val="dotted"/>
          <w:lang w:val="en-US"/>
        </w:rPr>
      </w:pPr>
    </w:p>
    <w:p w:rsidR="00290FF1" w:rsidRDefault="00290FF1" w:rsidP="00290FF1">
      <w:pPr>
        <w:spacing w:after="160"/>
        <w:rPr>
          <w:sz w:val="20"/>
          <w:szCs w:val="20"/>
          <w:u w:val="dotted"/>
          <w:lang w:val="en-US"/>
        </w:rPr>
      </w:pPr>
    </w:p>
    <w:p w:rsidR="00290FF1" w:rsidRDefault="00290FF1" w:rsidP="00290FF1">
      <w:pPr>
        <w:spacing w:after="160"/>
        <w:rPr>
          <w:sz w:val="20"/>
          <w:szCs w:val="20"/>
          <w:u w:val="dotted"/>
          <w:lang w:val="en-US"/>
        </w:rPr>
      </w:pPr>
    </w:p>
    <w:p w:rsidR="00290FF1" w:rsidRDefault="00290FF1" w:rsidP="00290FF1">
      <w:pPr>
        <w:spacing w:after="160"/>
        <w:rPr>
          <w:sz w:val="20"/>
          <w:szCs w:val="20"/>
          <w:u w:val="dotted"/>
          <w:lang w:val="en-US"/>
        </w:rPr>
      </w:pPr>
    </w:p>
    <w:p w:rsidR="00290FF1" w:rsidRDefault="00290FF1" w:rsidP="00290FF1">
      <w:pPr>
        <w:tabs>
          <w:tab w:val="left" w:pos="901"/>
        </w:tabs>
        <w:spacing w:after="160"/>
        <w:rPr>
          <w:sz w:val="20"/>
          <w:szCs w:val="20"/>
          <w:u w:val="dotted"/>
          <w:lang w:val="en-US"/>
        </w:rPr>
      </w:pPr>
    </w:p>
    <w:p w:rsidR="00290FF1" w:rsidRPr="004E0A58" w:rsidRDefault="00290FF1" w:rsidP="00290FF1">
      <w:pPr>
        <w:tabs>
          <w:tab w:val="left" w:pos="901"/>
          <w:tab w:val="left" w:pos="3491"/>
        </w:tabs>
        <w:spacing w:after="160"/>
        <w:ind w:left="426" w:firstLine="567"/>
        <w:rPr>
          <w:b/>
          <w:sz w:val="30"/>
          <w:szCs w:val="30"/>
          <w:vertAlign w:val="subscript"/>
        </w:rPr>
      </w:pPr>
      <w:r w:rsidRPr="00290FF1">
        <w:rPr>
          <w:sz w:val="28"/>
          <w:szCs w:val="28"/>
        </w:rPr>
        <w:t>ПРИКАЗ</w:t>
      </w:r>
      <w:r w:rsidRPr="00290FF1">
        <w:rPr>
          <w:sz w:val="28"/>
          <w:szCs w:val="28"/>
        </w:rPr>
        <w:tab/>
      </w:r>
      <w:r w:rsidR="004E0A58" w:rsidRPr="004E0A58">
        <w:rPr>
          <w:b/>
          <w:sz w:val="30"/>
          <w:szCs w:val="30"/>
          <w:vertAlign w:val="subscript"/>
        </w:rPr>
        <w:t>290</w:t>
      </w:r>
    </w:p>
    <w:p w:rsidR="00290FF1" w:rsidRPr="004E0A58" w:rsidRDefault="004E0A58" w:rsidP="004E0A58">
      <w:pPr>
        <w:tabs>
          <w:tab w:val="left" w:pos="3491"/>
        </w:tabs>
        <w:spacing w:after="160"/>
        <w:rPr>
          <w:sz w:val="32"/>
          <w:szCs w:val="32"/>
          <w:u w:val="dotted"/>
          <w:vertAlign w:val="superscript"/>
        </w:rPr>
      </w:pPr>
      <w:r>
        <w:rPr>
          <w:sz w:val="20"/>
          <w:szCs w:val="20"/>
          <w:u w:val="dotted"/>
        </w:rPr>
        <w:t xml:space="preserve">                                                             </w:t>
      </w:r>
      <w:r w:rsidRPr="004E0A58">
        <w:rPr>
          <w:sz w:val="32"/>
          <w:szCs w:val="32"/>
          <w:u w:val="dotted"/>
          <w:vertAlign w:val="superscript"/>
        </w:rPr>
        <w:t>21.12.2017г.</w:t>
      </w:r>
    </w:p>
    <w:p w:rsidR="00290FF1" w:rsidRPr="006C1704" w:rsidRDefault="00290FF1" w:rsidP="00290FF1">
      <w:pPr>
        <w:spacing w:after="160"/>
        <w:rPr>
          <w:sz w:val="20"/>
          <w:szCs w:val="20"/>
          <w:u w:val="dotted"/>
        </w:rPr>
      </w:pPr>
    </w:p>
    <w:p w:rsidR="00C034C0" w:rsidRPr="005A120A" w:rsidRDefault="00290FF1" w:rsidP="00290FF1">
      <w:pPr>
        <w:rPr>
          <w:color w:val="000000"/>
          <w:sz w:val="22"/>
        </w:rPr>
      </w:pPr>
      <w:r>
        <w:rPr>
          <w:color w:val="000000"/>
          <w:sz w:val="22"/>
        </w:rPr>
        <w:t>О</w:t>
      </w:r>
      <w:r w:rsidR="00C034C0" w:rsidRPr="005A120A">
        <w:rPr>
          <w:color w:val="000000"/>
          <w:sz w:val="22"/>
        </w:rPr>
        <w:t>б объявлении конкурса на замещение должностей</w:t>
      </w:r>
    </w:p>
    <w:p w:rsidR="00C034C0" w:rsidRPr="005A120A" w:rsidRDefault="00C034C0" w:rsidP="00C034C0">
      <w:pPr>
        <w:rPr>
          <w:color w:val="000000"/>
          <w:sz w:val="22"/>
        </w:rPr>
      </w:pPr>
      <w:r w:rsidRPr="005A120A">
        <w:rPr>
          <w:color w:val="000000"/>
          <w:sz w:val="22"/>
        </w:rPr>
        <w:t xml:space="preserve">научных работников </w:t>
      </w:r>
      <w:r w:rsidR="00290FF1">
        <w:rPr>
          <w:color w:val="000000"/>
          <w:sz w:val="22"/>
        </w:rPr>
        <w:t xml:space="preserve">ФГБУН Вол НЦ </w:t>
      </w:r>
      <w:r w:rsidRPr="005A120A">
        <w:rPr>
          <w:color w:val="000000"/>
          <w:sz w:val="22"/>
        </w:rPr>
        <w:t>РАН</w:t>
      </w:r>
    </w:p>
    <w:p w:rsidR="00C034C0" w:rsidRDefault="00C034C0" w:rsidP="00C034C0">
      <w:pPr>
        <w:autoSpaceDE w:val="0"/>
        <w:autoSpaceDN w:val="0"/>
        <w:adjustRightInd w:val="0"/>
        <w:spacing w:line="288" w:lineRule="auto"/>
        <w:ind w:firstLine="540"/>
        <w:jc w:val="both"/>
        <w:outlineLvl w:val="0"/>
        <w:rPr>
          <w:rFonts w:eastAsia="Calibri"/>
        </w:rPr>
      </w:pPr>
    </w:p>
    <w:p w:rsidR="00C034C0" w:rsidRDefault="00C034C0" w:rsidP="00C034C0">
      <w:pPr>
        <w:autoSpaceDE w:val="0"/>
        <w:autoSpaceDN w:val="0"/>
        <w:adjustRightInd w:val="0"/>
        <w:spacing w:line="288" w:lineRule="auto"/>
        <w:ind w:firstLine="540"/>
        <w:jc w:val="both"/>
        <w:outlineLvl w:val="0"/>
        <w:rPr>
          <w:rFonts w:eastAsia="Calibri"/>
        </w:rPr>
      </w:pPr>
    </w:p>
    <w:p w:rsidR="00C034C0" w:rsidRPr="005E7732" w:rsidRDefault="00C034C0" w:rsidP="00C034C0">
      <w:pPr>
        <w:autoSpaceDE w:val="0"/>
        <w:autoSpaceDN w:val="0"/>
        <w:adjustRightInd w:val="0"/>
        <w:spacing w:line="288" w:lineRule="auto"/>
        <w:ind w:firstLine="540"/>
        <w:jc w:val="both"/>
        <w:outlineLvl w:val="0"/>
        <w:rPr>
          <w:rFonts w:eastAsia="Calibri"/>
          <w:sz w:val="22"/>
          <w:szCs w:val="22"/>
        </w:rPr>
      </w:pPr>
      <w:r w:rsidRPr="005E7732">
        <w:rPr>
          <w:rFonts w:eastAsia="Calibri"/>
          <w:sz w:val="22"/>
          <w:szCs w:val="22"/>
        </w:rPr>
        <w:t>В связи с производственной необходимостью, в соответствии с</w:t>
      </w:r>
      <w:r w:rsidR="008C6113" w:rsidRPr="005E7732">
        <w:rPr>
          <w:rFonts w:eastAsia="Calibri"/>
          <w:sz w:val="22"/>
          <w:szCs w:val="22"/>
        </w:rPr>
        <w:t>о статьей 336.1 Трудового кодекса РФ,</w:t>
      </w:r>
      <w:r w:rsidRPr="005E7732">
        <w:rPr>
          <w:rFonts w:eastAsia="Calibri"/>
          <w:sz w:val="22"/>
          <w:szCs w:val="22"/>
        </w:rPr>
        <w:t xml:space="preserve"> </w:t>
      </w:r>
      <w:r w:rsidR="008C6113" w:rsidRPr="005E7732">
        <w:rPr>
          <w:rFonts w:eastAsia="Calibri"/>
          <w:sz w:val="22"/>
          <w:szCs w:val="22"/>
        </w:rPr>
        <w:t xml:space="preserve">приказом </w:t>
      </w:r>
      <w:proofErr w:type="spellStart"/>
      <w:r w:rsidR="008C6113" w:rsidRPr="005E7732">
        <w:rPr>
          <w:rFonts w:eastAsia="Calibri"/>
          <w:sz w:val="22"/>
          <w:szCs w:val="22"/>
        </w:rPr>
        <w:t>Минобрнауки</w:t>
      </w:r>
      <w:proofErr w:type="spellEnd"/>
      <w:r w:rsidR="008C6113" w:rsidRPr="005E7732">
        <w:rPr>
          <w:rFonts w:eastAsia="Calibri"/>
          <w:sz w:val="22"/>
          <w:szCs w:val="22"/>
        </w:rPr>
        <w:t xml:space="preserve"> России от 02.09.2015 г. № 937, Порядком проведения конкурса на замещение должностей научных работников </w:t>
      </w:r>
      <w:r w:rsidR="00290FF1">
        <w:rPr>
          <w:rFonts w:eastAsia="Calibri"/>
          <w:sz w:val="22"/>
          <w:szCs w:val="22"/>
        </w:rPr>
        <w:t xml:space="preserve">ФГБУН </w:t>
      </w:r>
      <w:proofErr w:type="spellStart"/>
      <w:r w:rsidR="00290FF1">
        <w:rPr>
          <w:rFonts w:eastAsia="Calibri"/>
          <w:sz w:val="22"/>
          <w:szCs w:val="22"/>
        </w:rPr>
        <w:t>ВолНЦ</w:t>
      </w:r>
      <w:proofErr w:type="spellEnd"/>
      <w:r w:rsidR="008C6113" w:rsidRPr="005E7732">
        <w:rPr>
          <w:rFonts w:eastAsia="Calibri"/>
          <w:sz w:val="22"/>
          <w:szCs w:val="22"/>
        </w:rPr>
        <w:t xml:space="preserve"> РАН, утвержденным приказом от 08.12.2015 г. № 291,</w:t>
      </w:r>
    </w:p>
    <w:p w:rsidR="00C034C0" w:rsidRPr="005E7732" w:rsidRDefault="00C034C0" w:rsidP="00C034C0">
      <w:pPr>
        <w:autoSpaceDE w:val="0"/>
        <w:autoSpaceDN w:val="0"/>
        <w:adjustRightInd w:val="0"/>
        <w:spacing w:line="288" w:lineRule="auto"/>
        <w:ind w:firstLine="540"/>
        <w:jc w:val="both"/>
        <w:outlineLvl w:val="0"/>
        <w:rPr>
          <w:rFonts w:eastAsia="Calibri"/>
          <w:sz w:val="22"/>
          <w:szCs w:val="22"/>
        </w:rPr>
      </w:pPr>
    </w:p>
    <w:p w:rsidR="00C034C0" w:rsidRPr="00451420" w:rsidRDefault="00C034C0" w:rsidP="00C034C0">
      <w:pPr>
        <w:spacing w:line="288" w:lineRule="auto"/>
        <w:ind w:firstLine="709"/>
        <w:jc w:val="both"/>
        <w:rPr>
          <w:b/>
        </w:rPr>
      </w:pPr>
      <w:r w:rsidRPr="00451420">
        <w:rPr>
          <w:b/>
        </w:rPr>
        <w:t>ПРИКАЗЫВАЮ:</w:t>
      </w:r>
    </w:p>
    <w:p w:rsidR="00C034C0" w:rsidRPr="00451420" w:rsidRDefault="00C034C0" w:rsidP="00C034C0">
      <w:pPr>
        <w:spacing w:line="288" w:lineRule="auto"/>
        <w:ind w:firstLine="709"/>
        <w:jc w:val="both"/>
        <w:rPr>
          <w:b/>
        </w:rPr>
      </w:pPr>
    </w:p>
    <w:p w:rsidR="00C034C0" w:rsidRPr="005E7732" w:rsidRDefault="00C034C0" w:rsidP="00C034C0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5E7732">
        <w:rPr>
          <w:rFonts w:eastAsia="Calibri"/>
          <w:sz w:val="22"/>
          <w:szCs w:val="22"/>
        </w:rPr>
        <w:t xml:space="preserve">1. Объявить конкурс на </w:t>
      </w:r>
      <w:r w:rsidR="00A46437" w:rsidRPr="005E7732">
        <w:rPr>
          <w:rFonts w:eastAsia="Calibri"/>
          <w:sz w:val="22"/>
          <w:szCs w:val="22"/>
        </w:rPr>
        <w:t xml:space="preserve">замещение следующих </w:t>
      </w:r>
      <w:r w:rsidRPr="005E7732">
        <w:rPr>
          <w:rFonts w:eastAsia="Calibri"/>
          <w:sz w:val="22"/>
          <w:szCs w:val="22"/>
        </w:rPr>
        <w:t>должност</w:t>
      </w:r>
      <w:r w:rsidR="00A46437" w:rsidRPr="005E7732">
        <w:rPr>
          <w:rFonts w:eastAsia="Calibri"/>
          <w:sz w:val="22"/>
          <w:szCs w:val="22"/>
        </w:rPr>
        <w:t>ей</w:t>
      </w:r>
      <w:r w:rsidRPr="005E7732">
        <w:rPr>
          <w:rFonts w:eastAsia="Calibri"/>
          <w:sz w:val="22"/>
          <w:szCs w:val="22"/>
        </w:rPr>
        <w:t xml:space="preserve"> </w:t>
      </w:r>
      <w:r w:rsidRPr="005E7732">
        <w:rPr>
          <w:color w:val="000000"/>
          <w:sz w:val="22"/>
          <w:szCs w:val="22"/>
        </w:rPr>
        <w:t>научных работников</w:t>
      </w:r>
      <w:r w:rsidRPr="005E7732">
        <w:rPr>
          <w:rFonts w:eastAsia="Calibri"/>
          <w:sz w:val="22"/>
          <w:szCs w:val="22"/>
        </w:rPr>
        <w:t>:</w:t>
      </w:r>
    </w:p>
    <w:p w:rsidR="00C034C0" w:rsidRPr="005E7732" w:rsidRDefault="00C034C0" w:rsidP="00C034C0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5E7732">
        <w:rPr>
          <w:rFonts w:eastAsia="Calibri"/>
          <w:sz w:val="22"/>
          <w:szCs w:val="22"/>
        </w:rPr>
        <w:t xml:space="preserve">1.1. </w:t>
      </w:r>
      <w:r w:rsidR="005F3C0A" w:rsidRPr="005E7732">
        <w:rPr>
          <w:rFonts w:eastAsia="Calibri"/>
          <w:sz w:val="22"/>
          <w:szCs w:val="22"/>
        </w:rPr>
        <w:t xml:space="preserve">заместителя </w:t>
      </w:r>
      <w:r w:rsidR="009561EF" w:rsidRPr="005E7732">
        <w:rPr>
          <w:rFonts w:eastAsia="Calibri"/>
          <w:sz w:val="22"/>
          <w:szCs w:val="22"/>
        </w:rPr>
        <w:t>директора по научной работе</w:t>
      </w:r>
      <w:r w:rsidR="004E06DD" w:rsidRPr="005E7732">
        <w:rPr>
          <w:rFonts w:eastAsia="Calibri"/>
          <w:sz w:val="22"/>
          <w:szCs w:val="22"/>
        </w:rPr>
        <w:t xml:space="preserve"> </w:t>
      </w:r>
      <w:r w:rsidR="008D5166" w:rsidRPr="005E7732">
        <w:rPr>
          <w:rFonts w:eastAsia="Calibri"/>
          <w:sz w:val="22"/>
          <w:szCs w:val="22"/>
        </w:rPr>
        <w:t xml:space="preserve">(отрасль науки: </w:t>
      </w:r>
      <w:r w:rsidR="009561EF" w:rsidRPr="005E7732">
        <w:rPr>
          <w:rFonts w:eastAsia="Calibri"/>
          <w:sz w:val="22"/>
          <w:szCs w:val="22"/>
        </w:rPr>
        <w:t>экономика</w:t>
      </w:r>
      <w:r w:rsidR="007E6B8A" w:rsidRPr="005E7732">
        <w:rPr>
          <w:rFonts w:eastAsia="Calibri"/>
          <w:sz w:val="22"/>
          <w:szCs w:val="22"/>
        </w:rPr>
        <w:t>);</w:t>
      </w:r>
    </w:p>
    <w:p w:rsidR="005F3C0A" w:rsidRPr="005E7732" w:rsidRDefault="00C034C0" w:rsidP="005F3C0A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5E7732">
        <w:rPr>
          <w:rFonts w:eastAsia="Calibri"/>
          <w:sz w:val="22"/>
          <w:szCs w:val="22"/>
        </w:rPr>
        <w:t xml:space="preserve">1.2. </w:t>
      </w:r>
      <w:r w:rsidR="009561EF" w:rsidRPr="005E7732">
        <w:rPr>
          <w:rFonts w:eastAsia="Calibri"/>
          <w:sz w:val="22"/>
          <w:szCs w:val="22"/>
        </w:rPr>
        <w:t>заместителя директора по научной работе (отрасль науки: экономика)</w:t>
      </w:r>
      <w:r w:rsidR="005F3C0A" w:rsidRPr="005E7732">
        <w:rPr>
          <w:rFonts w:eastAsia="Calibri"/>
          <w:sz w:val="22"/>
          <w:szCs w:val="22"/>
        </w:rPr>
        <w:t>;</w:t>
      </w:r>
    </w:p>
    <w:p w:rsidR="008E7C95" w:rsidRPr="005E7732" w:rsidRDefault="00E62D46" w:rsidP="00E62D46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5E7732">
        <w:rPr>
          <w:rFonts w:eastAsia="Calibri"/>
          <w:sz w:val="22"/>
          <w:szCs w:val="22"/>
        </w:rPr>
        <w:t xml:space="preserve">1.3. </w:t>
      </w:r>
      <w:r w:rsidR="009561EF" w:rsidRPr="005E7732">
        <w:rPr>
          <w:rFonts w:eastAsia="Calibri"/>
          <w:sz w:val="22"/>
          <w:szCs w:val="22"/>
        </w:rPr>
        <w:t>заместителя директора по научной работе (отрасль науки: экономика)</w:t>
      </w:r>
      <w:r w:rsidR="008E7C95" w:rsidRPr="005E7732">
        <w:rPr>
          <w:rFonts w:eastAsia="Calibri"/>
          <w:sz w:val="22"/>
          <w:szCs w:val="22"/>
        </w:rPr>
        <w:t>;</w:t>
      </w:r>
    </w:p>
    <w:p w:rsidR="007E6B8A" w:rsidRPr="005E7732" w:rsidRDefault="00E62D46" w:rsidP="00E62D46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5E7732">
        <w:rPr>
          <w:rFonts w:eastAsia="Calibri"/>
          <w:sz w:val="22"/>
          <w:szCs w:val="22"/>
        </w:rPr>
        <w:t xml:space="preserve">2. </w:t>
      </w:r>
      <w:r w:rsidR="00BA37DE" w:rsidRPr="005E7732">
        <w:rPr>
          <w:rFonts w:eastAsia="Calibri"/>
          <w:sz w:val="22"/>
          <w:szCs w:val="22"/>
        </w:rPr>
        <w:t>Утвердить условия конкурса в соответствии с приложением к настоящему приказу.</w:t>
      </w:r>
    </w:p>
    <w:p w:rsidR="00E62D46" w:rsidRPr="005E7732" w:rsidRDefault="00BA37DE" w:rsidP="00E62D46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5E7732">
        <w:rPr>
          <w:rFonts w:eastAsia="Calibri"/>
          <w:sz w:val="22"/>
          <w:szCs w:val="22"/>
        </w:rPr>
        <w:t>3. Р</w:t>
      </w:r>
      <w:r w:rsidR="00E62D46" w:rsidRPr="005E7732">
        <w:rPr>
          <w:rFonts w:eastAsia="Calibri"/>
          <w:sz w:val="22"/>
          <w:szCs w:val="22"/>
        </w:rPr>
        <w:t xml:space="preserve">азместить на </w:t>
      </w:r>
      <w:r w:rsidR="00BD3F40" w:rsidRPr="005E7732">
        <w:rPr>
          <w:rFonts w:eastAsia="Calibri"/>
          <w:sz w:val="22"/>
          <w:szCs w:val="22"/>
        </w:rPr>
        <w:t xml:space="preserve">официальном </w:t>
      </w:r>
      <w:r w:rsidR="00E62D46" w:rsidRPr="005E7732">
        <w:rPr>
          <w:rFonts w:eastAsia="Calibri"/>
          <w:sz w:val="22"/>
          <w:szCs w:val="22"/>
        </w:rPr>
        <w:t xml:space="preserve">сайте </w:t>
      </w:r>
      <w:r w:rsidR="00290FF1">
        <w:rPr>
          <w:rFonts w:eastAsia="Calibri"/>
          <w:sz w:val="22"/>
          <w:szCs w:val="22"/>
        </w:rPr>
        <w:t xml:space="preserve">ФГБУН </w:t>
      </w:r>
      <w:proofErr w:type="spellStart"/>
      <w:r w:rsidR="00290FF1">
        <w:rPr>
          <w:rFonts w:eastAsia="Calibri"/>
          <w:sz w:val="22"/>
          <w:szCs w:val="22"/>
        </w:rPr>
        <w:t>ВолНЦ</w:t>
      </w:r>
      <w:proofErr w:type="spellEnd"/>
      <w:r w:rsidR="00E62D46" w:rsidRPr="005E7732">
        <w:rPr>
          <w:rFonts w:eastAsia="Calibri"/>
          <w:sz w:val="22"/>
          <w:szCs w:val="22"/>
        </w:rPr>
        <w:t xml:space="preserve"> РАН </w:t>
      </w:r>
      <w:r w:rsidR="00BD3F40" w:rsidRPr="005E7732">
        <w:rPr>
          <w:rFonts w:eastAsia="Calibri"/>
          <w:sz w:val="22"/>
          <w:szCs w:val="22"/>
        </w:rPr>
        <w:t xml:space="preserve">по адресу «http://www.vscc.ac.ru» </w:t>
      </w:r>
      <w:r w:rsidRPr="005E7732">
        <w:rPr>
          <w:rFonts w:eastAsia="Calibri"/>
          <w:sz w:val="22"/>
          <w:szCs w:val="22"/>
        </w:rPr>
        <w:t xml:space="preserve">и на портале </w:t>
      </w:r>
      <w:r w:rsidR="00364CD3" w:rsidRPr="005E7732">
        <w:rPr>
          <w:rFonts w:eastAsia="Calibri"/>
          <w:sz w:val="22"/>
          <w:szCs w:val="22"/>
        </w:rPr>
        <w:t>вакансий по адресу «</w:t>
      </w:r>
      <w:r w:rsidR="00364CD3" w:rsidRPr="005E7732">
        <w:rPr>
          <w:rFonts w:eastAsia="Calibri"/>
          <w:sz w:val="22"/>
          <w:szCs w:val="22"/>
          <w:lang w:val="en-US"/>
        </w:rPr>
        <w:t>http</w:t>
      </w:r>
      <w:r w:rsidR="00364CD3" w:rsidRPr="005E7732">
        <w:rPr>
          <w:rFonts w:eastAsia="Calibri"/>
          <w:sz w:val="22"/>
          <w:szCs w:val="22"/>
        </w:rPr>
        <w:t>://ученые-</w:t>
      </w:r>
      <w:proofErr w:type="spellStart"/>
      <w:r w:rsidR="00364CD3" w:rsidRPr="005E7732">
        <w:rPr>
          <w:rFonts w:eastAsia="Calibri"/>
          <w:sz w:val="22"/>
          <w:szCs w:val="22"/>
        </w:rPr>
        <w:t>исследователи.рф</w:t>
      </w:r>
      <w:proofErr w:type="spellEnd"/>
      <w:r w:rsidR="00364CD3" w:rsidRPr="005E7732">
        <w:rPr>
          <w:rFonts w:eastAsia="Calibri"/>
          <w:sz w:val="22"/>
          <w:szCs w:val="22"/>
        </w:rPr>
        <w:t xml:space="preserve">» </w:t>
      </w:r>
      <w:r w:rsidR="00E62D46" w:rsidRPr="005E7732">
        <w:rPr>
          <w:rFonts w:eastAsia="Calibri"/>
          <w:sz w:val="22"/>
          <w:szCs w:val="22"/>
        </w:rPr>
        <w:t xml:space="preserve">объявление о проведении конкурса до </w:t>
      </w:r>
      <w:r w:rsidR="00290FF1">
        <w:rPr>
          <w:rFonts w:eastAsia="Calibri"/>
          <w:sz w:val="22"/>
          <w:szCs w:val="22"/>
        </w:rPr>
        <w:t>2</w:t>
      </w:r>
      <w:r w:rsidR="004E0A58">
        <w:rPr>
          <w:rFonts w:eastAsia="Calibri"/>
          <w:sz w:val="22"/>
          <w:szCs w:val="22"/>
        </w:rPr>
        <w:t>5</w:t>
      </w:r>
      <w:r w:rsidR="005E7732" w:rsidRPr="005E7732">
        <w:rPr>
          <w:rFonts w:eastAsia="Calibri"/>
          <w:sz w:val="22"/>
          <w:szCs w:val="22"/>
        </w:rPr>
        <w:t>.1</w:t>
      </w:r>
      <w:r w:rsidR="004E0A58">
        <w:rPr>
          <w:rFonts w:eastAsia="Calibri"/>
          <w:sz w:val="22"/>
          <w:szCs w:val="22"/>
        </w:rPr>
        <w:t>2</w:t>
      </w:r>
      <w:r w:rsidR="005E7732" w:rsidRPr="005E7732">
        <w:rPr>
          <w:rFonts w:eastAsia="Calibri"/>
          <w:sz w:val="22"/>
          <w:szCs w:val="22"/>
        </w:rPr>
        <w:t>.201</w:t>
      </w:r>
      <w:r w:rsidR="00290FF1">
        <w:rPr>
          <w:rFonts w:eastAsia="Calibri"/>
          <w:sz w:val="22"/>
          <w:szCs w:val="22"/>
        </w:rPr>
        <w:t>7</w:t>
      </w:r>
      <w:r w:rsidR="00E62D46" w:rsidRPr="005E7732">
        <w:rPr>
          <w:rFonts w:eastAsia="Calibri"/>
          <w:sz w:val="22"/>
          <w:szCs w:val="22"/>
        </w:rPr>
        <w:t xml:space="preserve"> г.</w:t>
      </w:r>
    </w:p>
    <w:p w:rsidR="00C034C0" w:rsidRPr="005E7732" w:rsidRDefault="00A46437" w:rsidP="00C034C0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5E7732">
        <w:rPr>
          <w:rFonts w:eastAsia="Calibri"/>
          <w:sz w:val="22"/>
          <w:szCs w:val="22"/>
        </w:rPr>
        <w:t>4</w:t>
      </w:r>
      <w:r w:rsidR="00C034C0" w:rsidRPr="005E7732">
        <w:rPr>
          <w:rFonts w:eastAsia="Calibri"/>
          <w:sz w:val="22"/>
          <w:szCs w:val="22"/>
        </w:rPr>
        <w:t xml:space="preserve">. </w:t>
      </w:r>
      <w:r w:rsidR="00E62D46" w:rsidRPr="005E7732">
        <w:rPr>
          <w:rFonts w:eastAsia="Calibri"/>
          <w:sz w:val="22"/>
          <w:szCs w:val="22"/>
        </w:rPr>
        <w:t>Установить срок окончания приёма док</w:t>
      </w:r>
      <w:r w:rsidRPr="005E7732">
        <w:rPr>
          <w:rFonts w:eastAsia="Calibri"/>
          <w:sz w:val="22"/>
          <w:szCs w:val="22"/>
        </w:rPr>
        <w:t xml:space="preserve">ументов для участия в конкурсе </w:t>
      </w:r>
      <w:r w:rsidR="00290FF1">
        <w:rPr>
          <w:rFonts w:eastAsia="Calibri"/>
          <w:sz w:val="22"/>
          <w:szCs w:val="22"/>
        </w:rPr>
        <w:t>1</w:t>
      </w:r>
      <w:r w:rsidR="004E0A58">
        <w:rPr>
          <w:rFonts w:eastAsia="Calibri"/>
          <w:sz w:val="22"/>
          <w:szCs w:val="22"/>
        </w:rPr>
        <w:t>2</w:t>
      </w:r>
      <w:r w:rsidR="005E7732" w:rsidRPr="005E7732">
        <w:rPr>
          <w:rFonts w:eastAsia="Calibri"/>
          <w:sz w:val="22"/>
          <w:szCs w:val="22"/>
        </w:rPr>
        <w:t>.</w:t>
      </w:r>
      <w:r w:rsidR="004E0A58">
        <w:rPr>
          <w:rFonts w:eastAsia="Calibri"/>
          <w:sz w:val="22"/>
          <w:szCs w:val="22"/>
        </w:rPr>
        <w:t>01</w:t>
      </w:r>
      <w:r w:rsidR="005E7732" w:rsidRPr="005E7732">
        <w:rPr>
          <w:rFonts w:eastAsia="Calibri"/>
          <w:sz w:val="22"/>
          <w:szCs w:val="22"/>
        </w:rPr>
        <w:t>.201</w:t>
      </w:r>
      <w:r w:rsidR="004E0A58">
        <w:rPr>
          <w:rFonts w:eastAsia="Calibri"/>
          <w:sz w:val="22"/>
          <w:szCs w:val="22"/>
        </w:rPr>
        <w:t>8</w:t>
      </w:r>
      <w:r w:rsidR="00E62D46" w:rsidRPr="005E7732">
        <w:rPr>
          <w:rFonts w:eastAsia="Calibri"/>
          <w:sz w:val="22"/>
          <w:szCs w:val="22"/>
        </w:rPr>
        <w:t xml:space="preserve"> г.</w:t>
      </w:r>
    </w:p>
    <w:p w:rsidR="00E62D46" w:rsidRPr="005E7732" w:rsidRDefault="00A46437" w:rsidP="00E62D46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5E7732">
        <w:rPr>
          <w:rFonts w:eastAsia="Calibri"/>
          <w:sz w:val="22"/>
          <w:szCs w:val="22"/>
        </w:rPr>
        <w:t>5</w:t>
      </w:r>
      <w:r w:rsidR="00C034C0" w:rsidRPr="005E7732">
        <w:rPr>
          <w:rFonts w:eastAsia="Calibri"/>
          <w:sz w:val="22"/>
          <w:szCs w:val="22"/>
        </w:rPr>
        <w:t xml:space="preserve">. </w:t>
      </w:r>
      <w:r w:rsidR="00E62D46" w:rsidRPr="005E7732">
        <w:rPr>
          <w:rFonts w:eastAsia="Calibri"/>
          <w:sz w:val="22"/>
          <w:szCs w:val="22"/>
        </w:rPr>
        <w:t xml:space="preserve">Установить срок </w:t>
      </w:r>
      <w:r w:rsidR="00BD3F40" w:rsidRPr="005E7732">
        <w:rPr>
          <w:rFonts w:eastAsia="Calibri"/>
          <w:sz w:val="22"/>
          <w:szCs w:val="22"/>
        </w:rPr>
        <w:t>рассмотрения заявок на участие в</w:t>
      </w:r>
      <w:r w:rsidR="00C871D6" w:rsidRPr="005E7732">
        <w:rPr>
          <w:rFonts w:eastAsia="Calibri"/>
          <w:sz w:val="22"/>
          <w:szCs w:val="22"/>
        </w:rPr>
        <w:t xml:space="preserve"> конкурс</w:t>
      </w:r>
      <w:r w:rsidR="00BD3F40" w:rsidRPr="005E7732">
        <w:rPr>
          <w:rFonts w:eastAsia="Calibri"/>
          <w:sz w:val="22"/>
          <w:szCs w:val="22"/>
        </w:rPr>
        <w:t>е</w:t>
      </w:r>
      <w:r w:rsidR="005B4535" w:rsidRPr="005E7732">
        <w:rPr>
          <w:rFonts w:eastAsia="Calibri"/>
          <w:sz w:val="22"/>
          <w:szCs w:val="22"/>
        </w:rPr>
        <w:t xml:space="preserve"> </w:t>
      </w:r>
      <w:r w:rsidR="008E7C95" w:rsidRPr="005E7732">
        <w:rPr>
          <w:rFonts w:eastAsia="Calibri"/>
          <w:sz w:val="22"/>
          <w:szCs w:val="22"/>
        </w:rPr>
        <w:t>–</w:t>
      </w:r>
      <w:r w:rsidR="006C1704">
        <w:rPr>
          <w:rFonts w:eastAsia="Calibri"/>
          <w:sz w:val="22"/>
          <w:szCs w:val="22"/>
        </w:rPr>
        <w:t xml:space="preserve"> до</w:t>
      </w:r>
      <w:r w:rsidR="00C871D6" w:rsidRPr="005E7732">
        <w:rPr>
          <w:rFonts w:eastAsia="Calibri"/>
          <w:sz w:val="22"/>
          <w:szCs w:val="22"/>
        </w:rPr>
        <w:t xml:space="preserve"> </w:t>
      </w:r>
      <w:r w:rsidR="0036678F">
        <w:rPr>
          <w:rFonts w:eastAsia="Calibri"/>
          <w:sz w:val="22"/>
          <w:szCs w:val="22"/>
        </w:rPr>
        <w:t>15</w:t>
      </w:r>
      <w:r w:rsidR="005E7732" w:rsidRPr="005E7732">
        <w:rPr>
          <w:rFonts w:eastAsia="Calibri"/>
          <w:sz w:val="22"/>
          <w:szCs w:val="22"/>
        </w:rPr>
        <w:t>.</w:t>
      </w:r>
      <w:r w:rsidR="0036678F">
        <w:rPr>
          <w:rFonts w:eastAsia="Calibri"/>
          <w:sz w:val="22"/>
          <w:szCs w:val="22"/>
        </w:rPr>
        <w:t>01</w:t>
      </w:r>
      <w:r w:rsidR="005E7732" w:rsidRPr="005E7732">
        <w:rPr>
          <w:rFonts w:eastAsia="Calibri"/>
          <w:sz w:val="22"/>
          <w:szCs w:val="22"/>
        </w:rPr>
        <w:t>.201</w:t>
      </w:r>
      <w:r w:rsidR="0036678F">
        <w:rPr>
          <w:rFonts w:eastAsia="Calibri"/>
          <w:sz w:val="22"/>
          <w:szCs w:val="22"/>
        </w:rPr>
        <w:t>8</w:t>
      </w:r>
      <w:r w:rsidR="00E62D46" w:rsidRPr="005E7732">
        <w:rPr>
          <w:rFonts w:eastAsia="Calibri"/>
          <w:sz w:val="22"/>
          <w:szCs w:val="22"/>
        </w:rPr>
        <w:t xml:space="preserve"> г.</w:t>
      </w:r>
    </w:p>
    <w:p w:rsidR="00C034C0" w:rsidRPr="005E7732" w:rsidRDefault="00A46437" w:rsidP="00C034C0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5E7732">
        <w:rPr>
          <w:rFonts w:eastAsia="Calibri"/>
          <w:sz w:val="22"/>
          <w:szCs w:val="22"/>
        </w:rPr>
        <w:t>6</w:t>
      </w:r>
      <w:r w:rsidR="00C034C0" w:rsidRPr="005E7732">
        <w:rPr>
          <w:rFonts w:eastAsia="Calibri"/>
          <w:sz w:val="22"/>
          <w:szCs w:val="22"/>
        </w:rPr>
        <w:t xml:space="preserve">. Контроль за исполнением приказа возложить на </w:t>
      </w:r>
      <w:r w:rsidR="00E20DD1" w:rsidRPr="005E7732">
        <w:rPr>
          <w:rFonts w:eastAsia="Calibri"/>
          <w:sz w:val="22"/>
          <w:szCs w:val="22"/>
        </w:rPr>
        <w:t xml:space="preserve">заведующего отделом правового обеспечения и кадровой политики </w:t>
      </w:r>
      <w:r w:rsidR="00290FF1">
        <w:rPr>
          <w:rFonts w:eastAsia="Calibri"/>
          <w:sz w:val="22"/>
          <w:szCs w:val="22"/>
        </w:rPr>
        <w:t>Е</w:t>
      </w:r>
      <w:r w:rsidR="005E7732" w:rsidRPr="005E7732">
        <w:rPr>
          <w:rFonts w:eastAsia="Calibri"/>
          <w:sz w:val="22"/>
          <w:szCs w:val="22"/>
        </w:rPr>
        <w:t xml:space="preserve">.В. </w:t>
      </w:r>
      <w:proofErr w:type="spellStart"/>
      <w:r w:rsidR="00290FF1">
        <w:rPr>
          <w:rFonts w:eastAsia="Calibri"/>
          <w:sz w:val="22"/>
          <w:szCs w:val="22"/>
        </w:rPr>
        <w:t>Диванову</w:t>
      </w:r>
      <w:proofErr w:type="spellEnd"/>
      <w:r w:rsidR="005E7732" w:rsidRPr="005E7732">
        <w:rPr>
          <w:rFonts w:eastAsia="Calibri"/>
          <w:sz w:val="22"/>
          <w:szCs w:val="22"/>
        </w:rPr>
        <w:t>.</w:t>
      </w:r>
    </w:p>
    <w:p w:rsidR="00C871D6" w:rsidRPr="00451420" w:rsidRDefault="00C871D6" w:rsidP="00C034C0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4"/>
        <w:gridCol w:w="1961"/>
      </w:tblGrid>
      <w:tr w:rsidR="00C034C0" w:rsidRPr="008E7EAF" w:rsidTr="005E7732">
        <w:tc>
          <w:tcPr>
            <w:tcW w:w="7394" w:type="dxa"/>
          </w:tcPr>
          <w:p w:rsidR="00C034C0" w:rsidRPr="00451420" w:rsidRDefault="0038319A" w:rsidP="002A6B09">
            <w:pPr>
              <w:ind w:left="-540" w:firstLine="540"/>
            </w:pPr>
            <w:proofErr w:type="spellStart"/>
            <w:r>
              <w:t>Врио</w:t>
            </w:r>
            <w:proofErr w:type="spellEnd"/>
            <w:r>
              <w:t xml:space="preserve"> д</w:t>
            </w:r>
            <w:r w:rsidR="00C034C0" w:rsidRPr="00451420">
              <w:t>иректор</w:t>
            </w:r>
            <w:r>
              <w:t>а</w:t>
            </w:r>
            <w:r w:rsidR="00C034C0" w:rsidRPr="00451420">
              <w:t xml:space="preserve"> д.э.н.</w:t>
            </w:r>
          </w:p>
          <w:p w:rsidR="00C034C0" w:rsidRPr="008E7EAF" w:rsidRDefault="00C034C0" w:rsidP="002A6B09">
            <w:pPr>
              <w:ind w:left="-540" w:firstLine="540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:rsidR="00C034C0" w:rsidRPr="00451420" w:rsidRDefault="0038319A" w:rsidP="002A6B09">
            <w:pPr>
              <w:jc w:val="both"/>
            </w:pPr>
            <w:r>
              <w:t xml:space="preserve">А.А. </w:t>
            </w:r>
            <w:proofErr w:type="spellStart"/>
            <w:r>
              <w:t>Шабунова</w:t>
            </w:r>
            <w:proofErr w:type="spellEnd"/>
          </w:p>
        </w:tc>
      </w:tr>
    </w:tbl>
    <w:p w:rsidR="00C034C0" w:rsidRDefault="00C034C0" w:rsidP="00C034C0">
      <w:pPr>
        <w:tabs>
          <w:tab w:val="left" w:pos="7655"/>
        </w:tabs>
        <w:spacing w:line="276" w:lineRule="auto"/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  <w:sectPr w:rsidR="007976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319A" w:rsidRDefault="0038319A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DD1B92" w:rsidP="0010309D">
      <w:pPr>
        <w:rPr>
          <w:sz w:val="28"/>
          <w:szCs w:val="28"/>
        </w:rPr>
      </w:pPr>
      <w:r w:rsidRPr="0038319A">
        <w:rPr>
          <w:szCs w:val="28"/>
        </w:rPr>
        <w:t>Согласовано:</w:t>
      </w:r>
    </w:p>
    <w:p w:rsidR="0038319A" w:rsidRDefault="0038319A" w:rsidP="0010309D">
      <w:pPr>
        <w:rPr>
          <w:sz w:val="28"/>
          <w:szCs w:val="28"/>
        </w:rPr>
      </w:pPr>
    </w:p>
    <w:p w:rsidR="00C13E8F" w:rsidRPr="007D0B25" w:rsidRDefault="00C13E8F" w:rsidP="00C13E8F">
      <w:pPr>
        <w:jc w:val="both"/>
        <w:rPr>
          <w:color w:val="000000"/>
        </w:rPr>
      </w:pPr>
      <w:r w:rsidRPr="007D0B25">
        <w:rPr>
          <w:color w:val="000000"/>
        </w:rPr>
        <w:t>Зам. директора по научной работе</w:t>
      </w:r>
      <w:r>
        <w:rPr>
          <w:color w:val="000000"/>
        </w:rPr>
        <w:t xml:space="preserve"> д.э.н.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К.А. </w:t>
      </w:r>
      <w:proofErr w:type="spellStart"/>
      <w:r>
        <w:rPr>
          <w:color w:val="000000"/>
        </w:rPr>
        <w:t>Гулин</w:t>
      </w:r>
      <w:proofErr w:type="spellEnd"/>
    </w:p>
    <w:p w:rsidR="00C13E8F" w:rsidRDefault="00C13E8F" w:rsidP="00C13E8F">
      <w:pPr>
        <w:jc w:val="both"/>
        <w:rPr>
          <w:color w:val="000000"/>
        </w:rPr>
      </w:pPr>
    </w:p>
    <w:p w:rsidR="00C13E8F" w:rsidRPr="007D0B25" w:rsidRDefault="00C13E8F" w:rsidP="00C13E8F">
      <w:pPr>
        <w:jc w:val="both"/>
        <w:rPr>
          <w:color w:val="000000"/>
        </w:rPr>
      </w:pPr>
      <w:r w:rsidRPr="007D0B25">
        <w:rPr>
          <w:color w:val="000000"/>
        </w:rPr>
        <w:t>Зам. директора по научной работе</w:t>
      </w:r>
      <w:r>
        <w:rPr>
          <w:color w:val="000000"/>
        </w:rPr>
        <w:t xml:space="preserve"> д.э.н.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Т.В. </w:t>
      </w:r>
      <w:proofErr w:type="spellStart"/>
      <w:r>
        <w:rPr>
          <w:color w:val="000000"/>
        </w:rPr>
        <w:t>Ускова</w:t>
      </w:r>
      <w:proofErr w:type="spellEnd"/>
    </w:p>
    <w:p w:rsidR="00C13E8F" w:rsidRDefault="00C13E8F" w:rsidP="00C13E8F">
      <w:pPr>
        <w:jc w:val="both"/>
        <w:rPr>
          <w:color w:val="000000"/>
        </w:rPr>
      </w:pPr>
    </w:p>
    <w:p w:rsidR="0038319A" w:rsidRPr="007D0B25" w:rsidRDefault="0038319A" w:rsidP="0038319A">
      <w:pPr>
        <w:jc w:val="both"/>
        <w:rPr>
          <w:color w:val="000000"/>
        </w:rPr>
      </w:pPr>
      <w:r w:rsidRPr="007D0B25">
        <w:rPr>
          <w:color w:val="000000"/>
        </w:rPr>
        <w:t>Зам. директора по научной работе</w:t>
      </w:r>
      <w:r>
        <w:rPr>
          <w:color w:val="000000"/>
        </w:rPr>
        <w:t xml:space="preserve"> к.э.н.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Л.В. Бабич</w:t>
      </w:r>
    </w:p>
    <w:p w:rsidR="0038319A" w:rsidRDefault="0038319A" w:rsidP="0038319A">
      <w:pPr>
        <w:jc w:val="both"/>
        <w:rPr>
          <w:color w:val="000000"/>
        </w:rPr>
      </w:pPr>
    </w:p>
    <w:p w:rsidR="0038319A" w:rsidRDefault="0038319A" w:rsidP="0038319A">
      <w:pPr>
        <w:jc w:val="both"/>
        <w:rPr>
          <w:color w:val="000000"/>
        </w:rPr>
      </w:pPr>
      <w:r>
        <w:rPr>
          <w:color w:val="000000"/>
        </w:rPr>
        <w:t>Ученый секретарь к.ф.н.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Н.Н. </w:t>
      </w:r>
      <w:proofErr w:type="spellStart"/>
      <w:r>
        <w:rPr>
          <w:color w:val="000000"/>
        </w:rPr>
        <w:t>Бойцова</w:t>
      </w:r>
      <w:proofErr w:type="spellEnd"/>
    </w:p>
    <w:p w:rsidR="0038319A" w:rsidRPr="007D0B25" w:rsidRDefault="0038319A" w:rsidP="0038319A">
      <w:pPr>
        <w:jc w:val="both"/>
        <w:rPr>
          <w:color w:val="000000"/>
        </w:rPr>
      </w:pPr>
    </w:p>
    <w:p w:rsidR="0038319A" w:rsidRPr="007D0B25" w:rsidRDefault="00290FF1" w:rsidP="0038319A">
      <w:pPr>
        <w:jc w:val="both"/>
      </w:pPr>
      <w:r>
        <w:t>Н</w:t>
      </w:r>
      <w:r w:rsidR="0038319A" w:rsidRPr="007D0B25">
        <w:t>ач. отдела финансово-</w:t>
      </w:r>
    </w:p>
    <w:p w:rsidR="0038319A" w:rsidRPr="007D0B25" w:rsidRDefault="0038319A" w:rsidP="0038319A">
      <w:pPr>
        <w:jc w:val="both"/>
      </w:pPr>
      <w:r>
        <w:t>э</w:t>
      </w:r>
      <w:r w:rsidRPr="007D0B25">
        <w:t>кономического планирования</w:t>
      </w:r>
    </w:p>
    <w:p w:rsidR="0038319A" w:rsidRPr="007D0B25" w:rsidRDefault="0038319A" w:rsidP="0038319A">
      <w:pPr>
        <w:jc w:val="both"/>
      </w:pPr>
      <w:r w:rsidRPr="007D0B25">
        <w:t>и бухгалтерского учета - гл. бухгалтер</w:t>
      </w:r>
      <w:r w:rsidRPr="007D0B25">
        <w:tab/>
      </w:r>
      <w:r w:rsidRPr="007D0B25">
        <w:tab/>
      </w:r>
      <w:r w:rsidRPr="007D0B25">
        <w:tab/>
      </w:r>
      <w:r w:rsidRPr="007D0B25">
        <w:tab/>
      </w:r>
      <w:r w:rsidR="005E7732">
        <w:tab/>
        <w:t xml:space="preserve">           </w:t>
      </w:r>
      <w:r w:rsidRPr="007D0B25">
        <w:t>О.</w:t>
      </w:r>
      <w:r w:rsidR="005E7732">
        <w:t>М</w:t>
      </w:r>
      <w:r w:rsidRPr="007D0B25">
        <w:t xml:space="preserve">. </w:t>
      </w:r>
      <w:r w:rsidR="005E7732">
        <w:t>Васильева</w:t>
      </w:r>
    </w:p>
    <w:p w:rsidR="0038319A" w:rsidRPr="007D0B25" w:rsidRDefault="0038319A" w:rsidP="0038319A">
      <w:pPr>
        <w:jc w:val="both"/>
        <w:rPr>
          <w:color w:val="000000"/>
        </w:rPr>
      </w:pPr>
    </w:p>
    <w:p w:rsidR="0038319A" w:rsidRDefault="00290FF1" w:rsidP="0038319A">
      <w:pPr>
        <w:jc w:val="both"/>
      </w:pPr>
      <w:r>
        <w:t>З</w:t>
      </w:r>
      <w:r w:rsidR="0038319A" w:rsidRPr="007D0B25">
        <w:t>ав. отделом</w:t>
      </w:r>
      <w:r w:rsidR="0038319A">
        <w:t xml:space="preserve"> правового обеспечения</w:t>
      </w:r>
    </w:p>
    <w:p w:rsidR="0038319A" w:rsidRPr="007D0B25" w:rsidRDefault="0038319A" w:rsidP="0038319A">
      <w:pPr>
        <w:jc w:val="both"/>
      </w:pPr>
      <w:r>
        <w:t>и кадровой политики</w:t>
      </w:r>
      <w:r w:rsidRPr="007D0B25">
        <w:tab/>
      </w:r>
      <w:r>
        <w:tab/>
      </w:r>
      <w:r w:rsidRPr="007D0B25">
        <w:tab/>
      </w:r>
      <w:r w:rsidRPr="007D0B25">
        <w:tab/>
      </w:r>
      <w:r>
        <w:tab/>
      </w:r>
      <w:r>
        <w:tab/>
      </w:r>
      <w:r>
        <w:tab/>
      </w:r>
      <w:r>
        <w:tab/>
      </w:r>
      <w:r w:rsidR="00290FF1">
        <w:t>Е</w:t>
      </w:r>
      <w:r w:rsidR="005E7732">
        <w:t xml:space="preserve">.В. </w:t>
      </w:r>
      <w:proofErr w:type="spellStart"/>
      <w:r w:rsidR="00290FF1">
        <w:t>Диванова</w:t>
      </w:r>
      <w:proofErr w:type="spellEnd"/>
    </w:p>
    <w:p w:rsidR="0038319A" w:rsidRDefault="0038319A" w:rsidP="0038319A">
      <w:pPr>
        <w:ind w:left="567"/>
        <w:jc w:val="both"/>
      </w:pPr>
    </w:p>
    <w:p w:rsidR="008A7CB0" w:rsidRDefault="008A7CB0" w:rsidP="0010309D">
      <w:pPr>
        <w:rPr>
          <w:sz w:val="28"/>
          <w:szCs w:val="28"/>
        </w:rPr>
      </w:pPr>
    </w:p>
    <w:p w:rsidR="00A46437" w:rsidRDefault="00A46437" w:rsidP="0010309D">
      <w:pPr>
        <w:rPr>
          <w:sz w:val="28"/>
          <w:szCs w:val="28"/>
        </w:rPr>
        <w:sectPr w:rsidR="00A464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6437" w:rsidRDefault="00A46437" w:rsidP="00A46437">
      <w:pPr>
        <w:jc w:val="right"/>
        <w:textAlignment w:val="top"/>
        <w:rPr>
          <w:bCs/>
          <w:iCs/>
        </w:rPr>
      </w:pPr>
      <w:r>
        <w:rPr>
          <w:bCs/>
          <w:iCs/>
        </w:rPr>
        <w:lastRenderedPageBreak/>
        <w:t>Приложение</w:t>
      </w:r>
    </w:p>
    <w:p w:rsidR="00A46437" w:rsidRDefault="00A46437" w:rsidP="00A46437">
      <w:pPr>
        <w:jc w:val="right"/>
        <w:textAlignment w:val="top"/>
        <w:rPr>
          <w:bCs/>
          <w:iCs/>
        </w:rPr>
      </w:pPr>
      <w:r>
        <w:rPr>
          <w:bCs/>
          <w:iCs/>
        </w:rPr>
        <w:t>к приказу от ______________ № ___</w:t>
      </w:r>
    </w:p>
    <w:p w:rsidR="008F58BE" w:rsidRDefault="008F58BE" w:rsidP="00A46437">
      <w:pPr>
        <w:jc w:val="center"/>
        <w:textAlignment w:val="top"/>
        <w:rPr>
          <w:bCs/>
          <w:iCs/>
        </w:rPr>
      </w:pPr>
    </w:p>
    <w:p w:rsidR="00A46437" w:rsidRDefault="00A46437" w:rsidP="00A46437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rPr>
          <w:rFonts w:eastAsia="Calibri"/>
        </w:rPr>
        <w:t xml:space="preserve">на </w:t>
      </w:r>
      <w:r>
        <w:rPr>
          <w:rFonts w:eastAsia="Calibri"/>
        </w:rPr>
        <w:t xml:space="preserve">замещение </w:t>
      </w:r>
      <w:r w:rsidRPr="00451420">
        <w:rPr>
          <w:rFonts w:eastAsia="Calibri"/>
        </w:rPr>
        <w:t>должност</w:t>
      </w:r>
      <w:r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8F58BE" w:rsidRPr="00A46437" w:rsidRDefault="008F58BE" w:rsidP="00A46437">
      <w:pPr>
        <w:jc w:val="center"/>
        <w:textAlignment w:val="top"/>
        <w:rPr>
          <w:bCs/>
          <w:iCs/>
        </w:rPr>
      </w:pPr>
    </w:p>
    <w:p w:rsidR="00D22FFC" w:rsidRPr="00D22FFC" w:rsidRDefault="00D22FFC" w:rsidP="00D11E6A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top"/>
        <w:rPr>
          <w:b/>
          <w:bCs/>
          <w:iCs/>
        </w:rPr>
      </w:pPr>
      <w:r w:rsidRPr="00D22FFC">
        <w:rPr>
          <w:b/>
          <w:bCs/>
          <w:iCs/>
        </w:rPr>
        <w:t xml:space="preserve">Заместитель </w:t>
      </w:r>
      <w:r w:rsidR="009561EF">
        <w:rPr>
          <w:b/>
          <w:bCs/>
          <w:iCs/>
        </w:rPr>
        <w:t>директора по научной работе</w:t>
      </w:r>
    </w:p>
    <w:p w:rsidR="00BC0C6C" w:rsidRDefault="00BC0C6C" w:rsidP="00D22FFC">
      <w:pPr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D22FFC" w:rsidRDefault="00D22FFC" w:rsidP="00D22FFC">
      <w:pPr>
        <w:jc w:val="both"/>
        <w:textAlignment w:val="baseline"/>
        <w:rPr>
          <w:bCs/>
          <w:iCs/>
        </w:rPr>
      </w:pPr>
      <w:r w:rsidRPr="00D22FFC">
        <w:rPr>
          <w:iCs/>
          <w:u w:val="single"/>
          <w:bdr w:val="none" w:sz="0" w:space="0" w:color="auto" w:frame="1"/>
        </w:rPr>
        <w:t>Отрасль науки:</w:t>
      </w:r>
      <w:r w:rsidRPr="00D22FFC">
        <w:rPr>
          <w:iCs/>
          <w:bdr w:val="none" w:sz="0" w:space="0" w:color="auto" w:frame="1"/>
        </w:rPr>
        <w:t xml:space="preserve"> </w:t>
      </w:r>
      <w:r w:rsidR="009561EF">
        <w:rPr>
          <w:iCs/>
          <w:bdr w:val="none" w:sz="0" w:space="0" w:color="auto" w:frame="1"/>
        </w:rPr>
        <w:t>экономика</w:t>
      </w:r>
    </w:p>
    <w:p w:rsidR="00BC0C6C" w:rsidRPr="00D22FFC" w:rsidRDefault="00BC0C6C" w:rsidP="00D22FFC">
      <w:pPr>
        <w:jc w:val="both"/>
        <w:textAlignment w:val="baseline"/>
        <w:rPr>
          <w:bCs/>
          <w:iCs/>
        </w:rPr>
      </w:pPr>
    </w:p>
    <w:p w:rsidR="00D22FFC" w:rsidRPr="00411101" w:rsidRDefault="00D22FFC" w:rsidP="00D22FFC">
      <w:pPr>
        <w:jc w:val="both"/>
        <w:textAlignment w:val="baseline"/>
        <w:rPr>
          <w:iCs/>
          <w:bdr w:val="none" w:sz="0" w:space="0" w:color="auto" w:frame="1"/>
        </w:rPr>
      </w:pPr>
      <w:r w:rsidRPr="00D22FFC">
        <w:rPr>
          <w:iCs/>
          <w:u w:val="single"/>
          <w:bdr w:val="none" w:sz="0" w:space="0" w:color="auto" w:frame="1"/>
        </w:rPr>
        <w:t>Тематика исследований:</w:t>
      </w:r>
      <w:r w:rsidRPr="00D22FFC">
        <w:rPr>
          <w:iCs/>
          <w:bdr w:val="none" w:sz="0" w:space="0" w:color="auto" w:frame="1"/>
        </w:rPr>
        <w:t xml:space="preserve"> </w:t>
      </w:r>
      <w:r w:rsidR="00411101">
        <w:rPr>
          <w:iCs/>
          <w:bdr w:val="none" w:sz="0" w:space="0" w:color="auto" w:frame="1"/>
        </w:rPr>
        <w:t>о</w:t>
      </w:r>
      <w:r w:rsidR="00411101" w:rsidRPr="00411101">
        <w:rPr>
          <w:iCs/>
          <w:bdr w:val="none" w:sz="0" w:space="0" w:color="auto" w:frame="1"/>
        </w:rPr>
        <w:t>траслевая и региональная экономика, экономика труда, экономика образования, государственное регулирование экономики и управление социально-экономическими процессами, человеческий капитал, нематериальные активы региона</w:t>
      </w:r>
      <w:r w:rsidR="00411101">
        <w:rPr>
          <w:iCs/>
          <w:bdr w:val="none" w:sz="0" w:space="0" w:color="auto" w:frame="1"/>
        </w:rPr>
        <w:t>.</w:t>
      </w:r>
    </w:p>
    <w:p w:rsidR="00BC0C6C" w:rsidRPr="00D22FFC" w:rsidRDefault="00BC0C6C" w:rsidP="00D22FFC">
      <w:pPr>
        <w:jc w:val="both"/>
        <w:textAlignment w:val="baseline"/>
        <w:rPr>
          <w:bCs/>
          <w:iCs/>
        </w:rPr>
      </w:pPr>
    </w:p>
    <w:p w:rsidR="00D22FFC" w:rsidRPr="00D22FFC" w:rsidRDefault="00D22FFC" w:rsidP="00D22FFC">
      <w:pPr>
        <w:jc w:val="both"/>
        <w:textAlignment w:val="baseline"/>
        <w:rPr>
          <w:bCs/>
          <w:iCs/>
          <w:u w:val="single"/>
        </w:rPr>
      </w:pPr>
      <w:r w:rsidRPr="00D22FFC">
        <w:rPr>
          <w:iCs/>
          <w:u w:val="single"/>
          <w:bdr w:val="none" w:sz="0" w:space="0" w:color="auto" w:frame="1"/>
        </w:rPr>
        <w:t>Задачи:</w:t>
      </w:r>
    </w:p>
    <w:p w:rsidR="002F4470" w:rsidRPr="00411101" w:rsidRDefault="002F4470" w:rsidP="002F4470">
      <w:pPr>
        <w:jc w:val="both"/>
        <w:textAlignment w:val="top"/>
        <w:rPr>
          <w:iCs/>
          <w:bdr w:val="none" w:sz="0" w:space="0" w:color="auto" w:frame="1"/>
        </w:rPr>
      </w:pPr>
      <w:r w:rsidRPr="00411101">
        <w:rPr>
          <w:iCs/>
          <w:bdr w:val="none" w:sz="0" w:space="0" w:color="auto" w:frame="1"/>
        </w:rPr>
        <w:t xml:space="preserve">1. Руководство и организация выполнения фундаментальных и прикладных исследований по </w:t>
      </w:r>
      <w:r>
        <w:rPr>
          <w:iCs/>
          <w:bdr w:val="none" w:sz="0" w:space="0" w:color="auto" w:frame="1"/>
        </w:rPr>
        <w:t>указанной тематике исследований;</w:t>
      </w:r>
    </w:p>
    <w:p w:rsidR="002F4470" w:rsidRDefault="002F4470" w:rsidP="00D22FFC">
      <w:pPr>
        <w:jc w:val="both"/>
        <w:textAlignment w:val="top"/>
        <w:rPr>
          <w:iCs/>
          <w:bdr w:val="none" w:sz="0" w:space="0" w:color="auto" w:frame="1"/>
        </w:rPr>
      </w:pPr>
      <w:r w:rsidRPr="00411101">
        <w:rPr>
          <w:iCs/>
          <w:bdr w:val="none" w:sz="0" w:space="0" w:color="auto" w:frame="1"/>
        </w:rPr>
        <w:t>2. Осуществление организационно-методического руководства и контроля деятельности отде</w:t>
      </w:r>
      <w:r>
        <w:rPr>
          <w:iCs/>
          <w:bdr w:val="none" w:sz="0" w:space="0" w:color="auto" w:frame="1"/>
        </w:rPr>
        <w:t>лом исследований влияния интеграционных процессов в науке и образовании на территориальное развитие;</w:t>
      </w:r>
    </w:p>
    <w:p w:rsidR="00411101" w:rsidRDefault="002F4470" w:rsidP="00D22FFC">
      <w:pPr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3</w:t>
      </w:r>
      <w:r w:rsidR="00411101" w:rsidRPr="00411101">
        <w:rPr>
          <w:iCs/>
          <w:bdr w:val="none" w:sz="0" w:space="0" w:color="auto" w:frame="1"/>
        </w:rPr>
        <w:t xml:space="preserve">. Обеспечение деятельности научно-образовательного центра, в </w:t>
      </w:r>
      <w:proofErr w:type="spellStart"/>
      <w:r w:rsidR="00411101" w:rsidRPr="00411101">
        <w:rPr>
          <w:iCs/>
          <w:bdr w:val="none" w:sz="0" w:space="0" w:color="auto" w:frame="1"/>
        </w:rPr>
        <w:t>т</w:t>
      </w:r>
      <w:r w:rsidR="00411101">
        <w:rPr>
          <w:iCs/>
          <w:bdr w:val="none" w:sz="0" w:space="0" w:color="auto" w:frame="1"/>
        </w:rPr>
        <w:t>.ч</w:t>
      </w:r>
      <w:proofErr w:type="spellEnd"/>
      <w:r w:rsidR="00411101">
        <w:rPr>
          <w:iCs/>
          <w:bdr w:val="none" w:sz="0" w:space="0" w:color="auto" w:frame="1"/>
        </w:rPr>
        <w:t>. аспирантуры и магистратуры;</w:t>
      </w:r>
    </w:p>
    <w:p w:rsidR="00411101" w:rsidRDefault="002F4470" w:rsidP="00D22FFC">
      <w:pPr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4</w:t>
      </w:r>
      <w:r w:rsidR="00411101" w:rsidRPr="00411101">
        <w:rPr>
          <w:iCs/>
          <w:bdr w:val="none" w:sz="0" w:space="0" w:color="auto" w:frame="1"/>
        </w:rPr>
        <w:t xml:space="preserve">. Обеспечение научно-организационной деятельности, в </w:t>
      </w:r>
      <w:proofErr w:type="spellStart"/>
      <w:r w:rsidR="00411101" w:rsidRPr="00411101">
        <w:rPr>
          <w:iCs/>
          <w:bdr w:val="none" w:sz="0" w:space="0" w:color="auto" w:frame="1"/>
        </w:rPr>
        <w:t>т.ч</w:t>
      </w:r>
      <w:proofErr w:type="spellEnd"/>
      <w:r w:rsidR="00411101" w:rsidRPr="00411101">
        <w:rPr>
          <w:iCs/>
          <w:bdr w:val="none" w:sz="0" w:space="0" w:color="auto" w:frame="1"/>
        </w:rPr>
        <w:t>. системы планирования, контроля научн</w:t>
      </w:r>
      <w:r w:rsidR="00411101">
        <w:rPr>
          <w:iCs/>
          <w:bdr w:val="none" w:sz="0" w:space="0" w:color="auto" w:frame="1"/>
        </w:rPr>
        <w:t>о-организационной деятельности</w:t>
      </w:r>
      <w:r w:rsidR="007F476A">
        <w:rPr>
          <w:iCs/>
          <w:bdr w:val="none" w:sz="0" w:space="0" w:color="auto" w:frame="1"/>
        </w:rPr>
        <w:t xml:space="preserve">, </w:t>
      </w:r>
      <w:r w:rsidR="007F476A" w:rsidRPr="00411101">
        <w:rPr>
          <w:iCs/>
          <w:bdr w:val="none" w:sz="0" w:space="0" w:color="auto" w:frame="1"/>
        </w:rPr>
        <w:t>международной деятельности</w:t>
      </w:r>
      <w:r w:rsidR="00411101">
        <w:rPr>
          <w:iCs/>
          <w:bdr w:val="none" w:sz="0" w:space="0" w:color="auto" w:frame="1"/>
        </w:rPr>
        <w:t>;</w:t>
      </w:r>
    </w:p>
    <w:p w:rsidR="00411101" w:rsidRDefault="002F4470" w:rsidP="00D22FFC">
      <w:pPr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5</w:t>
      </w:r>
      <w:r w:rsidR="00411101" w:rsidRPr="00411101">
        <w:rPr>
          <w:iCs/>
          <w:bdr w:val="none" w:sz="0" w:space="0" w:color="auto" w:frame="1"/>
        </w:rPr>
        <w:t xml:space="preserve">. Обеспечение деятельности кадрово-юридической службы, в </w:t>
      </w:r>
      <w:proofErr w:type="spellStart"/>
      <w:r w:rsidR="00411101" w:rsidRPr="00411101">
        <w:rPr>
          <w:iCs/>
          <w:bdr w:val="none" w:sz="0" w:space="0" w:color="auto" w:frame="1"/>
        </w:rPr>
        <w:t>т.ч</w:t>
      </w:r>
      <w:proofErr w:type="spellEnd"/>
      <w:r w:rsidR="00411101" w:rsidRPr="00411101">
        <w:rPr>
          <w:iCs/>
          <w:bdr w:val="none" w:sz="0" w:space="0" w:color="auto" w:frame="1"/>
        </w:rPr>
        <w:t>. реализация кадровой политики;</w:t>
      </w:r>
    </w:p>
    <w:p w:rsidR="00411101" w:rsidRDefault="002F4470" w:rsidP="00D22FFC">
      <w:pPr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6</w:t>
      </w:r>
      <w:r w:rsidR="00411101" w:rsidRPr="00411101">
        <w:rPr>
          <w:iCs/>
          <w:bdr w:val="none" w:sz="0" w:space="0" w:color="auto" w:frame="1"/>
        </w:rPr>
        <w:t xml:space="preserve">. Обеспечение редакционно-издательской деятельности, в </w:t>
      </w:r>
      <w:proofErr w:type="spellStart"/>
      <w:r w:rsidR="00411101" w:rsidRPr="00411101">
        <w:rPr>
          <w:iCs/>
          <w:bdr w:val="none" w:sz="0" w:space="0" w:color="auto" w:frame="1"/>
        </w:rPr>
        <w:t>т.ч</w:t>
      </w:r>
      <w:proofErr w:type="spellEnd"/>
      <w:r w:rsidR="00411101" w:rsidRPr="00411101">
        <w:rPr>
          <w:iCs/>
          <w:bdr w:val="none" w:sz="0" w:space="0" w:color="auto" w:frame="1"/>
        </w:rPr>
        <w:t>. реализация концепции маркетинговой деятельности;</w:t>
      </w:r>
    </w:p>
    <w:p w:rsidR="002F4470" w:rsidRDefault="006B2765" w:rsidP="00D22FFC">
      <w:pPr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 xml:space="preserve">7. </w:t>
      </w:r>
      <w:r w:rsidR="002F4470" w:rsidRPr="00411101">
        <w:rPr>
          <w:iCs/>
          <w:bdr w:val="none" w:sz="0" w:space="0" w:color="auto" w:frame="1"/>
        </w:rPr>
        <w:t>Обеспечение своевременного выполнения государственного задания, индикаторов программы развития по научной деятельности.</w:t>
      </w:r>
    </w:p>
    <w:p w:rsidR="00411101" w:rsidRDefault="002F4470" w:rsidP="00D22FFC">
      <w:pPr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8</w:t>
      </w:r>
      <w:r w:rsidR="00411101" w:rsidRPr="00411101">
        <w:rPr>
          <w:iCs/>
          <w:bdr w:val="none" w:sz="0" w:space="0" w:color="auto" w:frame="1"/>
        </w:rPr>
        <w:t xml:space="preserve">. Обеспечение взаимодействия с вышестоящими организациями, в </w:t>
      </w:r>
      <w:proofErr w:type="spellStart"/>
      <w:r w:rsidR="00411101" w:rsidRPr="00411101">
        <w:rPr>
          <w:iCs/>
          <w:bdr w:val="none" w:sz="0" w:space="0" w:color="auto" w:frame="1"/>
        </w:rPr>
        <w:t>т.ч</w:t>
      </w:r>
      <w:proofErr w:type="spellEnd"/>
      <w:r w:rsidR="00411101" w:rsidRPr="00411101">
        <w:rPr>
          <w:iCs/>
          <w:bdr w:val="none" w:sz="0" w:space="0" w:color="auto" w:frame="1"/>
        </w:rPr>
        <w:t>. ФАНО России;</w:t>
      </w:r>
    </w:p>
    <w:p w:rsidR="00A231B5" w:rsidRPr="00411101" w:rsidRDefault="00A231B5" w:rsidP="00A231B5">
      <w:pPr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9</w:t>
      </w:r>
      <w:r w:rsidRPr="00411101">
        <w:rPr>
          <w:iCs/>
          <w:bdr w:val="none" w:sz="0" w:space="0" w:color="auto" w:frame="1"/>
        </w:rPr>
        <w:t xml:space="preserve">. Организация проведения научных исследований по проектам, получившим финансовую поддержку (гранты) государственных научных фондов </w:t>
      </w:r>
      <w:r w:rsidR="007F476A">
        <w:rPr>
          <w:iCs/>
          <w:bdr w:val="none" w:sz="0" w:space="0" w:color="auto" w:frame="1"/>
        </w:rPr>
        <w:t>РФ</w:t>
      </w:r>
      <w:r w:rsidRPr="00411101">
        <w:rPr>
          <w:iCs/>
          <w:bdr w:val="none" w:sz="0" w:space="0" w:color="auto" w:frame="1"/>
        </w:rPr>
        <w:t>, других государственных фондов, международных и иностранных организаций.</w:t>
      </w:r>
    </w:p>
    <w:p w:rsidR="00A231B5" w:rsidRPr="00411101" w:rsidRDefault="00A231B5" w:rsidP="00A231B5">
      <w:pPr>
        <w:jc w:val="both"/>
        <w:textAlignment w:val="top"/>
        <w:rPr>
          <w:iCs/>
          <w:bdr w:val="none" w:sz="0" w:space="0" w:color="auto" w:frame="1"/>
        </w:rPr>
      </w:pPr>
      <w:r w:rsidRPr="00411101">
        <w:rPr>
          <w:iCs/>
          <w:bdr w:val="none" w:sz="0" w:space="0" w:color="auto" w:frame="1"/>
        </w:rPr>
        <w:t>1</w:t>
      </w:r>
      <w:r w:rsidR="0011559B">
        <w:rPr>
          <w:iCs/>
          <w:bdr w:val="none" w:sz="0" w:space="0" w:color="auto" w:frame="1"/>
        </w:rPr>
        <w:t>0</w:t>
      </w:r>
      <w:r w:rsidRPr="00411101">
        <w:rPr>
          <w:iCs/>
          <w:bdr w:val="none" w:sz="0" w:space="0" w:color="auto" w:frame="1"/>
        </w:rPr>
        <w:t xml:space="preserve">. Осуществление руководства работой по выполнению договоров, предусматривающих выполнение НИР для внешних заказчиков. </w:t>
      </w:r>
    </w:p>
    <w:p w:rsidR="00411101" w:rsidRDefault="00A231B5" w:rsidP="00D22FFC">
      <w:pPr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1</w:t>
      </w:r>
      <w:r w:rsidR="0011559B">
        <w:rPr>
          <w:iCs/>
          <w:bdr w:val="none" w:sz="0" w:space="0" w:color="auto" w:frame="1"/>
        </w:rPr>
        <w:t>1</w:t>
      </w:r>
      <w:r w:rsidR="002F4470">
        <w:rPr>
          <w:iCs/>
          <w:bdr w:val="none" w:sz="0" w:space="0" w:color="auto" w:frame="1"/>
        </w:rPr>
        <w:t xml:space="preserve">. </w:t>
      </w:r>
      <w:r w:rsidR="002F4470" w:rsidRPr="00411101">
        <w:rPr>
          <w:iCs/>
          <w:bdr w:val="none" w:sz="0" w:space="0" w:color="auto" w:frame="1"/>
        </w:rPr>
        <w:t>Проведение работы по повышению квалификации и подготовке научных кадров.</w:t>
      </w:r>
    </w:p>
    <w:p w:rsidR="002F4470" w:rsidRPr="00411101" w:rsidRDefault="002F4470" w:rsidP="00D22FFC">
      <w:pPr>
        <w:jc w:val="both"/>
        <w:textAlignment w:val="top"/>
        <w:rPr>
          <w:iCs/>
          <w:bdr w:val="none" w:sz="0" w:space="0" w:color="auto" w:frame="1"/>
        </w:rPr>
      </w:pPr>
    </w:p>
    <w:p w:rsidR="00D22FFC" w:rsidRPr="00D22FFC" w:rsidRDefault="00D22FFC" w:rsidP="00D22FFC">
      <w:pPr>
        <w:jc w:val="both"/>
        <w:textAlignment w:val="baseline"/>
        <w:rPr>
          <w:bCs/>
          <w:iCs/>
          <w:u w:val="single"/>
        </w:rPr>
      </w:pPr>
      <w:r w:rsidRPr="00D22FFC">
        <w:rPr>
          <w:iCs/>
          <w:u w:val="single"/>
          <w:bdr w:val="none" w:sz="0" w:space="0" w:color="auto" w:frame="1"/>
        </w:rPr>
        <w:t>Критерии оценки:</w:t>
      </w:r>
    </w:p>
    <w:p w:rsidR="00D22FFC" w:rsidRPr="00D22FFC" w:rsidRDefault="00D22FFC" w:rsidP="00D22FFC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textAlignment w:val="baseline"/>
        <w:rPr>
          <w:rStyle w:val="name-section"/>
          <w:bCs/>
          <w:iCs/>
        </w:rPr>
      </w:pPr>
      <w:r w:rsidRPr="00D22FFC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</w:t>
      </w:r>
      <w:r>
        <w:rPr>
          <w:rStyle w:val="name-section"/>
          <w:bCs/>
          <w:iCs/>
          <w:bdr w:val="none" w:sz="0" w:space="0" w:color="auto" w:frame="1"/>
        </w:rPr>
        <w:t>их произведений, в том числе:</w:t>
      </w:r>
    </w:p>
    <w:p w:rsidR="00D22FFC" w:rsidRPr="00D22FFC" w:rsidRDefault="00D22FFC" w:rsidP="00D17EA5">
      <w:pPr>
        <w:pStyle w:val="a5"/>
        <w:numPr>
          <w:ilvl w:val="0"/>
          <w:numId w:val="13"/>
        </w:numPr>
        <w:tabs>
          <w:tab w:val="left" w:pos="851"/>
        </w:tabs>
        <w:ind w:left="567" w:firstLine="0"/>
        <w:jc w:val="both"/>
        <w:textAlignment w:val="baseline"/>
        <w:rPr>
          <w:iCs/>
        </w:rPr>
      </w:pPr>
      <w:r w:rsidRPr="00D22FFC">
        <w:rPr>
          <w:iCs/>
        </w:rPr>
        <w:t xml:space="preserve">опубликованных произведений: </w:t>
      </w:r>
      <w:r w:rsidR="009614EC">
        <w:rPr>
          <w:iCs/>
        </w:rPr>
        <w:t xml:space="preserve">от </w:t>
      </w:r>
      <w:r w:rsidR="005E7732">
        <w:rPr>
          <w:iCs/>
        </w:rPr>
        <w:t>12</w:t>
      </w:r>
      <w:r w:rsidRPr="00D22FFC">
        <w:rPr>
          <w:iCs/>
        </w:rPr>
        <w:t xml:space="preserve"> шт.</w:t>
      </w:r>
    </w:p>
    <w:p w:rsidR="00D22FFC" w:rsidRPr="00D22FFC" w:rsidRDefault="00D22FFC" w:rsidP="00D22FFC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textAlignment w:val="baseline"/>
        <w:rPr>
          <w:bCs/>
          <w:iCs/>
        </w:rPr>
      </w:pPr>
      <w:r w:rsidRPr="00D22FFC">
        <w:rPr>
          <w:rStyle w:val="name-section"/>
          <w:bCs/>
          <w:iCs/>
          <w:bdr w:val="none" w:sz="0" w:space="0" w:color="auto" w:frame="1"/>
        </w:rPr>
        <w:t xml:space="preserve">Число публикаций, индексируемых в российских и международных информационно-аналитических </w:t>
      </w:r>
      <w:r>
        <w:rPr>
          <w:rStyle w:val="name-section"/>
          <w:bCs/>
          <w:iCs/>
          <w:bdr w:val="none" w:sz="0" w:space="0" w:color="auto" w:frame="1"/>
        </w:rPr>
        <w:t>системах научного цитирования</w:t>
      </w:r>
    </w:p>
    <w:p w:rsidR="00D22FFC" w:rsidRDefault="00D22FFC" w:rsidP="00D22FFC">
      <w:pPr>
        <w:pStyle w:val="a5"/>
        <w:numPr>
          <w:ilvl w:val="0"/>
          <w:numId w:val="14"/>
        </w:numPr>
        <w:jc w:val="both"/>
        <w:textAlignment w:val="baseline"/>
        <w:rPr>
          <w:iCs/>
        </w:rPr>
      </w:pPr>
      <w:r w:rsidRPr="00D22FFC">
        <w:rPr>
          <w:iCs/>
        </w:rPr>
        <w:t xml:space="preserve">Российский индекс научного цитирования: </w:t>
      </w:r>
      <w:r w:rsidR="009614EC">
        <w:rPr>
          <w:iCs/>
        </w:rPr>
        <w:t xml:space="preserve">от </w:t>
      </w:r>
      <w:r w:rsidR="005E7732">
        <w:rPr>
          <w:iCs/>
        </w:rPr>
        <w:t>12</w:t>
      </w:r>
      <w:r w:rsidRPr="00D22FFC">
        <w:rPr>
          <w:iCs/>
        </w:rPr>
        <w:t xml:space="preserve"> шт.</w:t>
      </w:r>
    </w:p>
    <w:p w:rsidR="0089288E" w:rsidRDefault="0089288E" w:rsidP="005A120A">
      <w:pPr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5A120A" w:rsidRDefault="00D22FFC" w:rsidP="005A120A">
      <w:pPr>
        <w:jc w:val="both"/>
        <w:textAlignment w:val="baseline"/>
        <w:rPr>
          <w:iCs/>
          <w:bdr w:val="none" w:sz="0" w:space="0" w:color="auto" w:frame="1"/>
        </w:rPr>
      </w:pPr>
      <w:r w:rsidRPr="00D22FFC">
        <w:rPr>
          <w:iCs/>
          <w:u w:val="single"/>
          <w:bdr w:val="none" w:sz="0" w:space="0" w:color="auto" w:frame="1"/>
        </w:rPr>
        <w:t>Квалифи</w:t>
      </w:r>
      <w:r w:rsidR="00281675">
        <w:rPr>
          <w:iCs/>
          <w:u w:val="single"/>
          <w:bdr w:val="none" w:sz="0" w:space="0" w:color="auto" w:frame="1"/>
        </w:rPr>
        <w:t>кацион</w:t>
      </w:r>
      <w:r w:rsidRPr="00D22FFC">
        <w:rPr>
          <w:iCs/>
          <w:u w:val="single"/>
          <w:bdr w:val="none" w:sz="0" w:space="0" w:color="auto" w:frame="1"/>
        </w:rPr>
        <w:t>ные требования:</w:t>
      </w:r>
    </w:p>
    <w:p w:rsidR="005A120A" w:rsidRDefault="0089288E" w:rsidP="00D17EA5">
      <w:pPr>
        <w:pStyle w:val="a5"/>
        <w:numPr>
          <w:ilvl w:val="0"/>
          <w:numId w:val="27"/>
        </w:numPr>
        <w:tabs>
          <w:tab w:val="left" w:pos="851"/>
        </w:tabs>
        <w:ind w:left="567" w:firstLine="0"/>
        <w:jc w:val="both"/>
        <w:textAlignment w:val="baseline"/>
      </w:pPr>
      <w:r>
        <w:t>у</w:t>
      </w:r>
      <w:r w:rsidR="005A120A">
        <w:t xml:space="preserve">ченая степень кандидата </w:t>
      </w:r>
      <w:r w:rsidR="00411101">
        <w:t xml:space="preserve">экономических </w:t>
      </w:r>
      <w:r w:rsidR="005A120A">
        <w:t>наук.</w:t>
      </w:r>
    </w:p>
    <w:p w:rsidR="005A120A" w:rsidRDefault="0089288E" w:rsidP="00D17EA5">
      <w:pPr>
        <w:pStyle w:val="a5"/>
        <w:numPr>
          <w:ilvl w:val="0"/>
          <w:numId w:val="27"/>
        </w:numPr>
        <w:tabs>
          <w:tab w:val="left" w:pos="851"/>
        </w:tabs>
        <w:ind w:left="567" w:firstLine="0"/>
        <w:jc w:val="both"/>
        <w:textAlignment w:val="baseline"/>
      </w:pPr>
      <w:r>
        <w:t>н</w:t>
      </w:r>
      <w:r w:rsidR="005A120A">
        <w:t>аличие научных трудов.</w:t>
      </w:r>
    </w:p>
    <w:p w:rsidR="005A120A" w:rsidRDefault="00411101" w:rsidP="00D17EA5">
      <w:pPr>
        <w:pStyle w:val="a5"/>
        <w:numPr>
          <w:ilvl w:val="0"/>
          <w:numId w:val="27"/>
        </w:numPr>
        <w:tabs>
          <w:tab w:val="left" w:pos="851"/>
        </w:tabs>
        <w:ind w:left="567" w:firstLine="0"/>
        <w:jc w:val="both"/>
        <w:textAlignment w:val="baseline"/>
      </w:pPr>
      <w:r>
        <w:t>стаж</w:t>
      </w:r>
      <w:r w:rsidR="005A120A">
        <w:t xml:space="preserve"> научной работы не менее 3 лет.</w:t>
      </w:r>
    </w:p>
    <w:p w:rsidR="00411101" w:rsidRDefault="00411101" w:rsidP="00D17EA5">
      <w:pPr>
        <w:pStyle w:val="a5"/>
        <w:numPr>
          <w:ilvl w:val="0"/>
          <w:numId w:val="27"/>
        </w:numPr>
        <w:tabs>
          <w:tab w:val="left" w:pos="851"/>
        </w:tabs>
        <w:ind w:left="567" w:firstLine="0"/>
        <w:jc w:val="both"/>
        <w:textAlignment w:val="baseline"/>
      </w:pPr>
      <w:r>
        <w:t>опыт руководящей деятельности не менее 5 лет.</w:t>
      </w:r>
    </w:p>
    <w:p w:rsidR="002E7087" w:rsidRDefault="004B0094" w:rsidP="00D17EA5">
      <w:pPr>
        <w:pStyle w:val="a5"/>
        <w:numPr>
          <w:ilvl w:val="0"/>
          <w:numId w:val="27"/>
        </w:numPr>
        <w:tabs>
          <w:tab w:val="left" w:pos="851"/>
        </w:tabs>
        <w:ind w:left="567" w:firstLine="0"/>
        <w:jc w:val="both"/>
        <w:textAlignment w:val="baseline"/>
      </w:pPr>
      <w:r>
        <w:t>з</w:t>
      </w:r>
      <w:r w:rsidR="002E7087">
        <w:t xml:space="preserve">нание английского языка </w:t>
      </w:r>
      <w:r>
        <w:t xml:space="preserve">(уровень </w:t>
      </w:r>
      <w:r w:rsidR="00432089">
        <w:t>С1</w:t>
      </w:r>
      <w:r>
        <w:t>).</w:t>
      </w:r>
    </w:p>
    <w:p w:rsidR="002E7087" w:rsidRDefault="002E7087" w:rsidP="002E7087">
      <w:pPr>
        <w:pStyle w:val="a5"/>
        <w:tabs>
          <w:tab w:val="left" w:pos="851"/>
        </w:tabs>
        <w:ind w:left="567"/>
        <w:jc w:val="both"/>
        <w:textAlignment w:val="baseline"/>
      </w:pPr>
    </w:p>
    <w:p w:rsidR="00D22FFC" w:rsidRDefault="00D22FFC" w:rsidP="00D22FFC">
      <w:pPr>
        <w:jc w:val="both"/>
        <w:textAlignment w:val="baseline"/>
        <w:rPr>
          <w:bCs/>
          <w:iCs/>
        </w:rPr>
      </w:pPr>
      <w:r w:rsidRPr="00D22FFC">
        <w:rPr>
          <w:iCs/>
          <w:u w:val="single"/>
          <w:bdr w:val="none" w:sz="0" w:space="0" w:color="auto" w:frame="1"/>
        </w:rPr>
        <w:lastRenderedPageBreak/>
        <w:t>Заработная плата:</w:t>
      </w:r>
      <w:r w:rsidRPr="00D22FFC">
        <w:rPr>
          <w:iCs/>
          <w:bdr w:val="none" w:sz="0" w:space="0" w:color="auto" w:frame="1"/>
        </w:rPr>
        <w:t xml:space="preserve"> </w:t>
      </w:r>
      <w:r w:rsidR="004D2ED9">
        <w:rPr>
          <w:bCs/>
          <w:iCs/>
        </w:rPr>
        <w:t>37293-43</w:t>
      </w:r>
      <w:r w:rsidR="00782360">
        <w:rPr>
          <w:bCs/>
          <w:iCs/>
        </w:rPr>
        <w:t>000</w:t>
      </w:r>
      <w:r w:rsidRPr="00D22FFC">
        <w:rPr>
          <w:bCs/>
          <w:iCs/>
        </w:rPr>
        <w:t xml:space="preserve"> рублей/месяц</w:t>
      </w:r>
    </w:p>
    <w:p w:rsidR="00BC0C6C" w:rsidRPr="00D22FFC" w:rsidRDefault="00BC0C6C" w:rsidP="00D22FFC">
      <w:pPr>
        <w:jc w:val="both"/>
        <w:textAlignment w:val="baseline"/>
        <w:rPr>
          <w:bCs/>
          <w:iCs/>
        </w:rPr>
      </w:pPr>
    </w:p>
    <w:p w:rsidR="00D22FFC" w:rsidRDefault="00D22FFC" w:rsidP="00D22FFC">
      <w:pPr>
        <w:jc w:val="both"/>
        <w:textAlignment w:val="baseline"/>
        <w:rPr>
          <w:iCs/>
          <w:u w:val="single"/>
          <w:bdr w:val="none" w:sz="0" w:space="0" w:color="auto" w:frame="1"/>
        </w:rPr>
      </w:pPr>
      <w:r w:rsidRPr="00D22FFC">
        <w:rPr>
          <w:iCs/>
          <w:u w:val="single"/>
          <w:bdr w:val="none" w:sz="0" w:space="0" w:color="auto" w:frame="1"/>
        </w:rPr>
        <w:t>Стимулирующие выплаты:</w:t>
      </w:r>
      <w:r w:rsidR="00681B84" w:rsidRPr="00681B84">
        <w:rPr>
          <w:iCs/>
          <w:bdr w:val="none" w:sz="0" w:space="0" w:color="auto" w:frame="1"/>
        </w:rPr>
        <w:t xml:space="preserve"> </w:t>
      </w:r>
      <w:r w:rsidR="00681B84" w:rsidRPr="00681B84">
        <w:rPr>
          <w:bCs/>
          <w:iCs/>
        </w:rPr>
        <w:t xml:space="preserve">в соответствии с действующим Положением об оплате труда работников </w:t>
      </w:r>
      <w:r w:rsidR="00290FF1">
        <w:rPr>
          <w:bCs/>
          <w:iCs/>
        </w:rPr>
        <w:t>учреждения</w:t>
      </w:r>
    </w:p>
    <w:p w:rsidR="00BC0C6C" w:rsidRDefault="00BC0C6C" w:rsidP="00D22FFC">
      <w:pPr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D22FFC" w:rsidRDefault="00D22FFC" w:rsidP="00D22FFC">
      <w:pPr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с</w:t>
      </w:r>
      <w:r w:rsidRPr="00D22FFC">
        <w:rPr>
          <w:bCs/>
          <w:iCs/>
        </w:rPr>
        <w:t>рочный</w:t>
      </w:r>
      <w:r>
        <w:rPr>
          <w:bCs/>
          <w:iCs/>
        </w:rPr>
        <w:t xml:space="preserve"> </w:t>
      </w:r>
      <w:r w:rsidR="008103F8">
        <w:rPr>
          <w:bCs/>
          <w:iCs/>
        </w:rPr>
        <w:t>(</w:t>
      </w:r>
      <w:r>
        <w:rPr>
          <w:bCs/>
          <w:iCs/>
        </w:rPr>
        <w:t xml:space="preserve">на </w:t>
      </w:r>
      <w:r w:rsidR="00411101">
        <w:rPr>
          <w:bCs/>
          <w:iCs/>
        </w:rPr>
        <w:t>период полномочий директора</w:t>
      </w:r>
      <w:r w:rsidR="008103F8">
        <w:rPr>
          <w:bCs/>
          <w:iCs/>
        </w:rPr>
        <w:t>)</w:t>
      </w:r>
      <w:r w:rsidR="005E7732">
        <w:rPr>
          <w:bCs/>
          <w:iCs/>
        </w:rPr>
        <w:t>, дата начала работы –дата начала исполнения обязанностей директора.</w:t>
      </w:r>
    </w:p>
    <w:p w:rsidR="00BC0C6C" w:rsidRPr="00D22FFC" w:rsidRDefault="00BC0C6C" w:rsidP="00D22FFC">
      <w:pPr>
        <w:jc w:val="both"/>
        <w:textAlignment w:val="baseline"/>
        <w:rPr>
          <w:bCs/>
          <w:iCs/>
        </w:rPr>
      </w:pPr>
    </w:p>
    <w:p w:rsidR="00D22FFC" w:rsidRDefault="00D22FFC" w:rsidP="00D11E6A">
      <w:pPr>
        <w:jc w:val="both"/>
        <w:textAlignment w:val="baseline"/>
        <w:rPr>
          <w:bCs/>
          <w:iCs/>
        </w:rPr>
      </w:pPr>
      <w:r w:rsidRPr="00D11E6A">
        <w:rPr>
          <w:iCs/>
          <w:u w:val="single"/>
          <w:bdr w:val="none" w:sz="0" w:space="0" w:color="auto" w:frame="1"/>
        </w:rPr>
        <w:t>Социальный пакет:</w:t>
      </w:r>
      <w:r w:rsidR="00BC0C6C">
        <w:rPr>
          <w:iCs/>
          <w:bdr w:val="none" w:sz="0" w:space="0" w:color="auto" w:frame="1"/>
        </w:rPr>
        <w:t xml:space="preserve"> да</w:t>
      </w:r>
    </w:p>
    <w:p w:rsidR="00BC0C6C" w:rsidRPr="00D22FFC" w:rsidRDefault="00BC0C6C" w:rsidP="00D11E6A">
      <w:pPr>
        <w:jc w:val="both"/>
        <w:textAlignment w:val="baseline"/>
        <w:rPr>
          <w:bCs/>
          <w:iCs/>
        </w:rPr>
      </w:pPr>
    </w:p>
    <w:p w:rsidR="00D22FFC" w:rsidRDefault="00D22FFC" w:rsidP="00D11E6A">
      <w:pPr>
        <w:jc w:val="both"/>
        <w:textAlignment w:val="baseline"/>
        <w:rPr>
          <w:bCs/>
          <w:iCs/>
        </w:rPr>
      </w:pPr>
      <w:proofErr w:type="spellStart"/>
      <w:r w:rsidRPr="00525B79">
        <w:rPr>
          <w:iCs/>
          <w:u w:val="single"/>
          <w:bdr w:val="none" w:sz="0" w:space="0" w:color="auto" w:frame="1"/>
        </w:rPr>
        <w:t>Найм</w:t>
      </w:r>
      <w:proofErr w:type="spellEnd"/>
      <w:r w:rsidRPr="00525B79">
        <w:rPr>
          <w:iCs/>
          <w:u w:val="single"/>
          <w:bdr w:val="none" w:sz="0" w:space="0" w:color="auto" w:frame="1"/>
        </w:rPr>
        <w:t xml:space="preserve"> жилья:</w:t>
      </w:r>
      <w:r w:rsidR="00D11E6A">
        <w:rPr>
          <w:iCs/>
          <w:bdr w:val="none" w:sz="0" w:space="0" w:color="auto" w:frame="1"/>
        </w:rPr>
        <w:t xml:space="preserve"> н</w:t>
      </w:r>
      <w:r w:rsidRPr="00D22FFC">
        <w:rPr>
          <w:bCs/>
          <w:iCs/>
        </w:rPr>
        <w:t>ет</w:t>
      </w:r>
    </w:p>
    <w:p w:rsidR="00BC0C6C" w:rsidRPr="00D22FFC" w:rsidRDefault="00BC0C6C" w:rsidP="00D11E6A">
      <w:pPr>
        <w:jc w:val="both"/>
        <w:textAlignment w:val="baseline"/>
        <w:rPr>
          <w:bCs/>
          <w:iCs/>
        </w:rPr>
      </w:pPr>
    </w:p>
    <w:p w:rsidR="00D22FFC" w:rsidRDefault="00D22FFC" w:rsidP="00D11E6A">
      <w:pPr>
        <w:jc w:val="both"/>
        <w:textAlignment w:val="top"/>
        <w:rPr>
          <w:bCs/>
          <w:iCs/>
        </w:rPr>
      </w:pPr>
      <w:r w:rsidRPr="00525B79">
        <w:rPr>
          <w:iCs/>
          <w:u w:val="single"/>
          <w:bdr w:val="none" w:sz="0" w:space="0" w:color="auto" w:frame="1"/>
        </w:rPr>
        <w:t>Компенсация проезда:</w:t>
      </w:r>
      <w:r w:rsidR="00D11E6A">
        <w:rPr>
          <w:iCs/>
          <w:bdr w:val="none" w:sz="0" w:space="0" w:color="auto" w:frame="1"/>
        </w:rPr>
        <w:t xml:space="preserve"> н</w:t>
      </w:r>
      <w:r w:rsidRPr="00D11E6A">
        <w:rPr>
          <w:bCs/>
          <w:iCs/>
        </w:rPr>
        <w:t>ет</w:t>
      </w:r>
    </w:p>
    <w:p w:rsidR="00BC0C6C" w:rsidRPr="00D11E6A" w:rsidRDefault="00BC0C6C" w:rsidP="00D11E6A">
      <w:pPr>
        <w:jc w:val="both"/>
        <w:textAlignment w:val="top"/>
        <w:rPr>
          <w:bCs/>
          <w:iCs/>
        </w:rPr>
      </w:pPr>
    </w:p>
    <w:p w:rsidR="00D22FFC" w:rsidRDefault="00D22FFC" w:rsidP="00D11E6A">
      <w:pPr>
        <w:jc w:val="both"/>
        <w:textAlignment w:val="top"/>
        <w:rPr>
          <w:bCs/>
          <w:iCs/>
        </w:rPr>
      </w:pPr>
      <w:r w:rsidRPr="00525B79">
        <w:rPr>
          <w:iCs/>
          <w:u w:val="single"/>
          <w:bdr w:val="none" w:sz="0" w:space="0" w:color="auto" w:frame="1"/>
        </w:rPr>
        <w:t>Служебное жилье:</w:t>
      </w:r>
      <w:r w:rsidR="00D11E6A">
        <w:rPr>
          <w:iCs/>
          <w:bdr w:val="none" w:sz="0" w:space="0" w:color="auto" w:frame="1"/>
        </w:rPr>
        <w:t xml:space="preserve"> н</w:t>
      </w:r>
      <w:r w:rsidRPr="00D11E6A">
        <w:rPr>
          <w:bCs/>
          <w:iCs/>
        </w:rPr>
        <w:t>ет</w:t>
      </w:r>
    </w:p>
    <w:p w:rsidR="00586F55" w:rsidRDefault="00586F55" w:rsidP="00D11E6A">
      <w:pPr>
        <w:jc w:val="both"/>
        <w:textAlignment w:val="top"/>
        <w:rPr>
          <w:bCs/>
          <w:iCs/>
        </w:rPr>
      </w:pPr>
    </w:p>
    <w:p w:rsidR="00586F55" w:rsidRDefault="00586F55" w:rsidP="00D11E6A">
      <w:pPr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586F55" w:rsidRDefault="00586F55" w:rsidP="00D11E6A">
      <w:pPr>
        <w:jc w:val="both"/>
        <w:textAlignment w:val="top"/>
        <w:rPr>
          <w:bCs/>
          <w:iCs/>
        </w:rPr>
      </w:pPr>
    </w:p>
    <w:p w:rsidR="00586F55" w:rsidRPr="00D11E6A" w:rsidRDefault="00586F55" w:rsidP="00D11E6A">
      <w:pPr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полный день</w:t>
      </w:r>
    </w:p>
    <w:p w:rsidR="00D22FFC" w:rsidRDefault="00D22FFC" w:rsidP="00D22FFC">
      <w:pPr>
        <w:pStyle w:val="a5"/>
        <w:textAlignment w:val="top"/>
        <w:rPr>
          <w:bCs/>
          <w:iCs/>
        </w:rPr>
      </w:pPr>
    </w:p>
    <w:p w:rsidR="008F58BE" w:rsidRDefault="008F58BE" w:rsidP="00D22FFC">
      <w:pPr>
        <w:pStyle w:val="a5"/>
        <w:textAlignment w:val="top"/>
        <w:rPr>
          <w:bCs/>
          <w:iCs/>
        </w:rPr>
      </w:pPr>
    </w:p>
    <w:p w:rsidR="008103F8" w:rsidRPr="00D11E6A" w:rsidRDefault="008103F8" w:rsidP="008103F8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textAlignment w:val="top"/>
        <w:rPr>
          <w:bCs/>
          <w:iCs/>
        </w:rPr>
      </w:pPr>
      <w:r w:rsidRPr="00D22FFC">
        <w:rPr>
          <w:b/>
          <w:bCs/>
          <w:iCs/>
        </w:rPr>
        <w:t xml:space="preserve">Заместитель </w:t>
      </w:r>
      <w:r>
        <w:rPr>
          <w:b/>
          <w:bCs/>
          <w:iCs/>
        </w:rPr>
        <w:t>директора по научной работе</w:t>
      </w:r>
    </w:p>
    <w:p w:rsidR="008103F8" w:rsidRDefault="008103F8" w:rsidP="008103F8">
      <w:pPr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8103F8" w:rsidRDefault="008103F8" w:rsidP="008103F8">
      <w:pPr>
        <w:jc w:val="both"/>
        <w:textAlignment w:val="baseline"/>
        <w:rPr>
          <w:bCs/>
          <w:iCs/>
        </w:rPr>
      </w:pPr>
      <w:r w:rsidRPr="00D11E6A"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экономика</w:t>
      </w:r>
    </w:p>
    <w:p w:rsidR="008103F8" w:rsidRPr="004271B5" w:rsidRDefault="008103F8" w:rsidP="008103F8">
      <w:pPr>
        <w:jc w:val="both"/>
        <w:textAlignment w:val="baseline"/>
        <w:rPr>
          <w:bCs/>
          <w:iCs/>
          <w:sz w:val="20"/>
        </w:rPr>
      </w:pPr>
    </w:p>
    <w:p w:rsidR="008103F8" w:rsidRPr="00824D09" w:rsidRDefault="008103F8" w:rsidP="008103F8">
      <w:pPr>
        <w:jc w:val="both"/>
        <w:textAlignment w:val="baseline"/>
        <w:rPr>
          <w:iCs/>
          <w:bdr w:val="none" w:sz="0" w:space="0" w:color="auto" w:frame="1"/>
        </w:rPr>
      </w:pPr>
      <w:r w:rsidRPr="00D11E6A">
        <w:rPr>
          <w:iCs/>
          <w:u w:val="single"/>
          <w:bdr w:val="none" w:sz="0" w:space="0" w:color="auto" w:frame="1"/>
        </w:rPr>
        <w:t>Тематика исследований:</w:t>
      </w:r>
      <w:r>
        <w:rPr>
          <w:iCs/>
          <w:bdr w:val="none" w:sz="0" w:space="0" w:color="auto" w:frame="1"/>
        </w:rPr>
        <w:t xml:space="preserve"> </w:t>
      </w:r>
      <w:r w:rsidRPr="00824D09">
        <w:rPr>
          <w:iCs/>
          <w:bdr w:val="none" w:sz="0" w:space="0" w:color="auto" w:frame="1"/>
        </w:rPr>
        <w:t>социально-экономические проблемы преобразования научной и инновационной деятельности территорий; интеграция регионов в глобальные экономические и политические процессы, проблемы экономической безопасности и конкурентоспособности территориальных социально-экономических систем; разработка проблем информатизации общества, интеллектуальные технологии в информационных и территориальных системах, науке и образовании.</w:t>
      </w:r>
    </w:p>
    <w:p w:rsidR="008103F8" w:rsidRPr="00D11E6A" w:rsidRDefault="008103F8" w:rsidP="008103F8">
      <w:pPr>
        <w:jc w:val="both"/>
        <w:textAlignment w:val="baseline"/>
        <w:rPr>
          <w:bCs/>
          <w:iCs/>
        </w:rPr>
      </w:pPr>
    </w:p>
    <w:p w:rsidR="008103F8" w:rsidRPr="00D11E6A" w:rsidRDefault="008103F8" w:rsidP="008103F8">
      <w:pPr>
        <w:jc w:val="both"/>
        <w:textAlignment w:val="baseline"/>
        <w:rPr>
          <w:bCs/>
          <w:iCs/>
          <w:u w:val="single"/>
        </w:rPr>
      </w:pPr>
      <w:r w:rsidRPr="00D11E6A">
        <w:rPr>
          <w:iCs/>
          <w:u w:val="single"/>
          <w:bdr w:val="none" w:sz="0" w:space="0" w:color="auto" w:frame="1"/>
        </w:rPr>
        <w:t>Задачи:</w:t>
      </w:r>
    </w:p>
    <w:p w:rsidR="008103F8" w:rsidRPr="00411101" w:rsidRDefault="008103F8" w:rsidP="008103F8">
      <w:pPr>
        <w:jc w:val="both"/>
        <w:textAlignment w:val="top"/>
        <w:rPr>
          <w:iCs/>
          <w:bdr w:val="none" w:sz="0" w:space="0" w:color="auto" w:frame="1"/>
        </w:rPr>
      </w:pPr>
      <w:r w:rsidRPr="00411101">
        <w:rPr>
          <w:iCs/>
          <w:bdr w:val="none" w:sz="0" w:space="0" w:color="auto" w:frame="1"/>
        </w:rPr>
        <w:t xml:space="preserve">1. Руководство и организация выполнения фундаментальных и прикладных исследований и разработок по </w:t>
      </w:r>
      <w:r>
        <w:rPr>
          <w:iCs/>
          <w:bdr w:val="none" w:sz="0" w:space="0" w:color="auto" w:frame="1"/>
        </w:rPr>
        <w:t>указанной тематике исследований</w:t>
      </w:r>
      <w:r w:rsidRPr="00411101">
        <w:rPr>
          <w:iCs/>
          <w:bdr w:val="none" w:sz="0" w:space="0" w:color="auto" w:frame="1"/>
        </w:rPr>
        <w:t>, участие</w:t>
      </w:r>
      <w:r>
        <w:rPr>
          <w:iCs/>
          <w:bdr w:val="none" w:sz="0" w:space="0" w:color="auto" w:frame="1"/>
        </w:rPr>
        <w:t xml:space="preserve"> в их осуществлении.</w:t>
      </w:r>
    </w:p>
    <w:p w:rsidR="008103F8" w:rsidRPr="00411101" w:rsidRDefault="008103F8" w:rsidP="008103F8">
      <w:pPr>
        <w:jc w:val="both"/>
        <w:textAlignment w:val="top"/>
        <w:rPr>
          <w:iCs/>
          <w:bdr w:val="none" w:sz="0" w:space="0" w:color="auto" w:frame="1"/>
        </w:rPr>
      </w:pPr>
      <w:r w:rsidRPr="00411101">
        <w:rPr>
          <w:iCs/>
          <w:bdr w:val="none" w:sz="0" w:space="0" w:color="auto" w:frame="1"/>
        </w:rPr>
        <w:t>2. Осуществление организационно-методического руководства и контроля деятельности отделом проблем научно-технологического развития и экономики знаний.</w:t>
      </w:r>
    </w:p>
    <w:p w:rsidR="008103F8" w:rsidRPr="00411101" w:rsidRDefault="008103F8" w:rsidP="008103F8">
      <w:pPr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3</w:t>
      </w:r>
      <w:r w:rsidRPr="00411101">
        <w:rPr>
          <w:iCs/>
          <w:bdr w:val="none" w:sz="0" w:space="0" w:color="auto" w:frame="1"/>
        </w:rPr>
        <w:t>. Участие в формировании и обосновании целей и задач исследований и прикладных разработок, определ</w:t>
      </w:r>
      <w:r>
        <w:rPr>
          <w:iCs/>
          <w:bdr w:val="none" w:sz="0" w:space="0" w:color="auto" w:frame="1"/>
        </w:rPr>
        <w:t>ение</w:t>
      </w:r>
      <w:r w:rsidRPr="00411101">
        <w:rPr>
          <w:iCs/>
          <w:bdr w:val="none" w:sz="0" w:space="0" w:color="auto" w:frame="1"/>
        </w:rPr>
        <w:t xml:space="preserve"> значени</w:t>
      </w:r>
      <w:r>
        <w:rPr>
          <w:iCs/>
          <w:bdr w:val="none" w:sz="0" w:space="0" w:color="auto" w:frame="1"/>
        </w:rPr>
        <w:t>я</w:t>
      </w:r>
      <w:r w:rsidRPr="00411101">
        <w:rPr>
          <w:iCs/>
          <w:bdr w:val="none" w:sz="0" w:space="0" w:color="auto" w:frame="1"/>
        </w:rPr>
        <w:t xml:space="preserve"> и необходимост</w:t>
      </w:r>
      <w:r>
        <w:rPr>
          <w:iCs/>
          <w:bdr w:val="none" w:sz="0" w:space="0" w:color="auto" w:frame="1"/>
        </w:rPr>
        <w:t>и</w:t>
      </w:r>
      <w:r w:rsidRPr="00411101">
        <w:rPr>
          <w:iCs/>
          <w:bdr w:val="none" w:sz="0" w:space="0" w:color="auto" w:frame="1"/>
        </w:rPr>
        <w:t xml:space="preserve"> их проведения, пути и методы их решения. Проведение научной экспертизы проектов исследований и результатов законченных работ.</w:t>
      </w:r>
    </w:p>
    <w:p w:rsidR="008103F8" w:rsidRPr="00411101" w:rsidRDefault="008103F8" w:rsidP="008103F8">
      <w:pPr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4</w:t>
      </w:r>
      <w:r w:rsidRPr="00411101">
        <w:rPr>
          <w:iCs/>
          <w:bdr w:val="none" w:sz="0" w:space="0" w:color="auto" w:frame="1"/>
        </w:rPr>
        <w:t>. Организация проведения научных исследований по проектам, получившим финансовую поддержку (гранты) государственных научных фондов Российской Федерации, других государственных фондов, международных и иностранных организаций.</w:t>
      </w:r>
    </w:p>
    <w:p w:rsidR="008103F8" w:rsidRPr="00411101" w:rsidRDefault="008103F8" w:rsidP="008103F8">
      <w:pPr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5</w:t>
      </w:r>
      <w:r w:rsidRPr="00411101">
        <w:rPr>
          <w:iCs/>
          <w:bdr w:val="none" w:sz="0" w:space="0" w:color="auto" w:frame="1"/>
        </w:rPr>
        <w:t xml:space="preserve">. Обеспечение своевременного выполнения государственного задания, индикаторов программы развития </w:t>
      </w:r>
      <w:r w:rsidR="00290FF1">
        <w:rPr>
          <w:iCs/>
          <w:bdr w:val="none" w:sz="0" w:space="0" w:color="auto" w:frame="1"/>
        </w:rPr>
        <w:t>Учреждения</w:t>
      </w:r>
      <w:r w:rsidRPr="00411101">
        <w:rPr>
          <w:iCs/>
          <w:bdr w:val="none" w:sz="0" w:space="0" w:color="auto" w:frame="1"/>
        </w:rPr>
        <w:t xml:space="preserve"> по научной деятельности.</w:t>
      </w:r>
    </w:p>
    <w:p w:rsidR="008103F8" w:rsidRPr="00411101" w:rsidRDefault="008103F8" w:rsidP="008103F8">
      <w:pPr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6</w:t>
      </w:r>
      <w:r w:rsidRPr="00411101">
        <w:rPr>
          <w:iCs/>
          <w:bdr w:val="none" w:sz="0" w:space="0" w:color="auto" w:frame="1"/>
        </w:rPr>
        <w:t>. Определение сфер применения резу</w:t>
      </w:r>
      <w:r>
        <w:rPr>
          <w:iCs/>
          <w:bdr w:val="none" w:sz="0" w:space="0" w:color="auto" w:frame="1"/>
        </w:rPr>
        <w:t xml:space="preserve">льтатов научных исследований и </w:t>
      </w:r>
      <w:r w:rsidRPr="00411101">
        <w:rPr>
          <w:iCs/>
          <w:bdr w:val="none" w:sz="0" w:space="0" w:color="auto" w:frame="1"/>
        </w:rPr>
        <w:t>научное руководство их практической реализацией.</w:t>
      </w:r>
    </w:p>
    <w:p w:rsidR="008103F8" w:rsidRPr="00411101" w:rsidRDefault="008103F8" w:rsidP="008103F8">
      <w:pPr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7</w:t>
      </w:r>
      <w:r w:rsidRPr="00411101">
        <w:rPr>
          <w:iCs/>
          <w:bdr w:val="none" w:sz="0" w:space="0" w:color="auto" w:frame="1"/>
        </w:rPr>
        <w:t xml:space="preserve">. Контроль подготовки проектов планов научных исследований и отчетов о деятельности подчиненных ему подразделений </w:t>
      </w:r>
      <w:r w:rsidR="00290FF1">
        <w:rPr>
          <w:iCs/>
          <w:bdr w:val="none" w:sz="0" w:space="0" w:color="auto" w:frame="1"/>
        </w:rPr>
        <w:t>Учреждения</w:t>
      </w:r>
      <w:r w:rsidRPr="00411101">
        <w:rPr>
          <w:iCs/>
          <w:bdr w:val="none" w:sz="0" w:space="0" w:color="auto" w:frame="1"/>
        </w:rPr>
        <w:t>.</w:t>
      </w:r>
    </w:p>
    <w:p w:rsidR="008103F8" w:rsidRPr="00411101" w:rsidRDefault="008103F8" w:rsidP="008103F8">
      <w:pPr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8</w:t>
      </w:r>
      <w:r w:rsidRPr="00411101">
        <w:rPr>
          <w:iCs/>
          <w:bdr w:val="none" w:sz="0" w:space="0" w:color="auto" w:frame="1"/>
        </w:rPr>
        <w:t>. Организация подготовки к изданию научных трудов, их рецензирование.</w:t>
      </w:r>
    </w:p>
    <w:p w:rsidR="008103F8" w:rsidRPr="00411101" w:rsidRDefault="008103F8" w:rsidP="008103F8">
      <w:pPr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9</w:t>
      </w:r>
      <w:r w:rsidRPr="00411101">
        <w:rPr>
          <w:iCs/>
          <w:bdr w:val="none" w:sz="0" w:space="0" w:color="auto" w:frame="1"/>
        </w:rPr>
        <w:t xml:space="preserve">. Осуществление руководства работой по выполнению договоров, предусматривающих выполнение НИР для внешних заказчиков. </w:t>
      </w:r>
    </w:p>
    <w:p w:rsidR="008103F8" w:rsidRDefault="008103F8" w:rsidP="008103F8">
      <w:pPr>
        <w:jc w:val="both"/>
        <w:textAlignment w:val="top"/>
        <w:rPr>
          <w:iCs/>
          <w:bdr w:val="none" w:sz="0" w:space="0" w:color="auto" w:frame="1"/>
        </w:rPr>
      </w:pPr>
      <w:r w:rsidRPr="00411101">
        <w:rPr>
          <w:iCs/>
          <w:bdr w:val="none" w:sz="0" w:space="0" w:color="auto" w:frame="1"/>
        </w:rPr>
        <w:t>1</w:t>
      </w:r>
      <w:r>
        <w:rPr>
          <w:iCs/>
          <w:bdr w:val="none" w:sz="0" w:space="0" w:color="auto" w:frame="1"/>
        </w:rPr>
        <w:t>0</w:t>
      </w:r>
      <w:r w:rsidRPr="00411101">
        <w:rPr>
          <w:iCs/>
          <w:bdr w:val="none" w:sz="0" w:space="0" w:color="auto" w:frame="1"/>
        </w:rPr>
        <w:t>. Проведение работы по повышению квалификации и подготовке научных кадров.</w:t>
      </w:r>
    </w:p>
    <w:p w:rsidR="008103F8" w:rsidRPr="00411101" w:rsidRDefault="008103F8" w:rsidP="008103F8">
      <w:pPr>
        <w:jc w:val="both"/>
        <w:textAlignment w:val="top"/>
        <w:rPr>
          <w:iCs/>
          <w:bdr w:val="none" w:sz="0" w:space="0" w:color="auto" w:frame="1"/>
        </w:rPr>
      </w:pPr>
    </w:p>
    <w:p w:rsidR="008103F8" w:rsidRPr="00D11E6A" w:rsidRDefault="008103F8" w:rsidP="008103F8">
      <w:pPr>
        <w:jc w:val="both"/>
        <w:textAlignment w:val="baseline"/>
        <w:rPr>
          <w:bCs/>
          <w:iCs/>
          <w:u w:val="single"/>
        </w:rPr>
      </w:pPr>
      <w:r w:rsidRPr="00D11E6A">
        <w:rPr>
          <w:iCs/>
          <w:u w:val="single"/>
          <w:bdr w:val="none" w:sz="0" w:space="0" w:color="auto" w:frame="1"/>
        </w:rPr>
        <w:t>Критерии оценки:</w:t>
      </w:r>
    </w:p>
    <w:p w:rsidR="008103F8" w:rsidRPr="008F65E4" w:rsidRDefault="008103F8" w:rsidP="008103F8">
      <w:pPr>
        <w:pStyle w:val="a5"/>
        <w:numPr>
          <w:ilvl w:val="0"/>
          <w:numId w:val="18"/>
        </w:numPr>
        <w:tabs>
          <w:tab w:val="left" w:pos="851"/>
        </w:tabs>
        <w:ind w:left="0" w:firstLine="567"/>
        <w:jc w:val="both"/>
        <w:textAlignment w:val="baseline"/>
        <w:rPr>
          <w:rStyle w:val="name-section"/>
          <w:bCs/>
          <w:iCs/>
        </w:rPr>
      </w:pPr>
      <w:r w:rsidRPr="00D11E6A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8103F8" w:rsidRPr="00D11E6A" w:rsidRDefault="008103F8" w:rsidP="008103F8">
      <w:pPr>
        <w:pStyle w:val="a5"/>
        <w:numPr>
          <w:ilvl w:val="0"/>
          <w:numId w:val="19"/>
        </w:numPr>
        <w:tabs>
          <w:tab w:val="left" w:pos="1134"/>
        </w:tabs>
        <w:ind w:left="851" w:hanging="11"/>
        <w:jc w:val="both"/>
        <w:textAlignment w:val="baseline"/>
        <w:rPr>
          <w:iCs/>
        </w:rPr>
      </w:pPr>
      <w:r w:rsidRPr="00D11E6A">
        <w:rPr>
          <w:iCs/>
        </w:rPr>
        <w:t xml:space="preserve">опубликованных произведений: </w:t>
      </w:r>
      <w:r>
        <w:rPr>
          <w:iCs/>
        </w:rPr>
        <w:t>от 190</w:t>
      </w:r>
      <w:r w:rsidRPr="00D11E6A">
        <w:rPr>
          <w:iCs/>
        </w:rPr>
        <w:t xml:space="preserve"> шт.</w:t>
      </w:r>
    </w:p>
    <w:p w:rsidR="008103F8" w:rsidRPr="00D11E6A" w:rsidRDefault="008103F8" w:rsidP="008103F8">
      <w:pPr>
        <w:pStyle w:val="a5"/>
        <w:numPr>
          <w:ilvl w:val="0"/>
          <w:numId w:val="19"/>
        </w:numPr>
        <w:tabs>
          <w:tab w:val="left" w:pos="1134"/>
        </w:tabs>
        <w:ind w:left="851" w:hanging="11"/>
        <w:jc w:val="both"/>
        <w:textAlignment w:val="baseline"/>
        <w:rPr>
          <w:iCs/>
        </w:rPr>
      </w:pPr>
      <w:r w:rsidRPr="00D11E6A">
        <w:rPr>
          <w:iCs/>
        </w:rPr>
        <w:t xml:space="preserve">опубликованных периодических изданий: </w:t>
      </w:r>
      <w:r>
        <w:rPr>
          <w:iCs/>
        </w:rPr>
        <w:t>от 94</w:t>
      </w:r>
      <w:r w:rsidRPr="00D11E6A">
        <w:rPr>
          <w:iCs/>
        </w:rPr>
        <w:t xml:space="preserve"> шт.</w:t>
      </w:r>
    </w:p>
    <w:p w:rsidR="008103F8" w:rsidRPr="00D11E6A" w:rsidRDefault="008103F8" w:rsidP="008103F8">
      <w:pPr>
        <w:pStyle w:val="a5"/>
        <w:numPr>
          <w:ilvl w:val="0"/>
          <w:numId w:val="19"/>
        </w:numPr>
        <w:tabs>
          <w:tab w:val="left" w:pos="1134"/>
        </w:tabs>
        <w:ind w:left="851" w:hanging="11"/>
        <w:jc w:val="both"/>
        <w:textAlignment w:val="baseline"/>
        <w:rPr>
          <w:iCs/>
        </w:rPr>
      </w:pPr>
      <w:r w:rsidRPr="00D11E6A">
        <w:rPr>
          <w:iCs/>
        </w:rPr>
        <w:t xml:space="preserve">неопубликованных произведений науки: </w:t>
      </w:r>
      <w:r>
        <w:rPr>
          <w:iCs/>
        </w:rPr>
        <w:t>от 23</w:t>
      </w:r>
      <w:r w:rsidRPr="00D11E6A">
        <w:rPr>
          <w:iCs/>
        </w:rPr>
        <w:t xml:space="preserve"> шт.</w:t>
      </w:r>
    </w:p>
    <w:p w:rsidR="008103F8" w:rsidRPr="008F65E4" w:rsidRDefault="008103F8" w:rsidP="008103F8">
      <w:pPr>
        <w:pStyle w:val="a5"/>
        <w:numPr>
          <w:ilvl w:val="0"/>
          <w:numId w:val="18"/>
        </w:numPr>
        <w:tabs>
          <w:tab w:val="left" w:pos="851"/>
        </w:tabs>
        <w:ind w:left="0" w:firstLine="567"/>
        <w:jc w:val="both"/>
        <w:textAlignment w:val="baseline"/>
        <w:rPr>
          <w:rStyle w:val="name-section"/>
          <w:bCs/>
          <w:iCs/>
        </w:rPr>
      </w:pPr>
      <w:r w:rsidRPr="008F65E4">
        <w:rPr>
          <w:rStyle w:val="name-section"/>
          <w:bCs/>
          <w:iCs/>
          <w:bdr w:val="none" w:sz="0" w:space="0" w:color="auto" w:frame="1"/>
        </w:rPr>
        <w:t>Количество созданных результатов интеллектуальной деятельности, в том числе:</w:t>
      </w:r>
    </w:p>
    <w:p w:rsidR="008103F8" w:rsidRDefault="008103F8" w:rsidP="008103F8">
      <w:pPr>
        <w:pStyle w:val="a5"/>
        <w:numPr>
          <w:ilvl w:val="0"/>
          <w:numId w:val="8"/>
        </w:numPr>
        <w:tabs>
          <w:tab w:val="left" w:pos="1134"/>
        </w:tabs>
        <w:ind w:left="851" w:firstLine="0"/>
        <w:jc w:val="both"/>
        <w:textAlignment w:val="baseline"/>
        <w:rPr>
          <w:rStyle w:val="name-section"/>
          <w:bCs/>
          <w:iCs/>
          <w:bdr w:val="none" w:sz="0" w:space="0" w:color="auto" w:frame="1"/>
        </w:rPr>
      </w:pPr>
      <w:r>
        <w:rPr>
          <w:iCs/>
        </w:rPr>
        <w:t>и</w:t>
      </w:r>
      <w:r w:rsidRPr="00A46437">
        <w:rPr>
          <w:iCs/>
        </w:rPr>
        <w:t>меющих</w:t>
      </w:r>
      <w:r>
        <w:rPr>
          <w:iCs/>
        </w:rPr>
        <w:t xml:space="preserve"> </w:t>
      </w:r>
      <w:r w:rsidRPr="00A46437">
        <w:rPr>
          <w:iCs/>
        </w:rPr>
        <w:t xml:space="preserve"> государственную</w:t>
      </w:r>
      <w:r>
        <w:rPr>
          <w:iCs/>
        </w:rPr>
        <w:t xml:space="preserve"> </w:t>
      </w:r>
      <w:r w:rsidRPr="00A46437">
        <w:rPr>
          <w:iCs/>
        </w:rPr>
        <w:t xml:space="preserve"> регистрацию</w:t>
      </w:r>
      <w:r>
        <w:rPr>
          <w:iCs/>
        </w:rPr>
        <w:t xml:space="preserve"> </w:t>
      </w:r>
      <w:r w:rsidRPr="00A46437">
        <w:rPr>
          <w:iCs/>
        </w:rPr>
        <w:t xml:space="preserve"> и </w:t>
      </w:r>
      <w:r>
        <w:rPr>
          <w:iCs/>
        </w:rPr>
        <w:t xml:space="preserve"> </w:t>
      </w:r>
      <w:r w:rsidRPr="00A46437">
        <w:rPr>
          <w:iCs/>
        </w:rPr>
        <w:t xml:space="preserve">(или) </w:t>
      </w:r>
      <w:r>
        <w:rPr>
          <w:iCs/>
        </w:rPr>
        <w:t xml:space="preserve"> </w:t>
      </w:r>
      <w:r w:rsidRPr="00A46437">
        <w:rPr>
          <w:iCs/>
        </w:rPr>
        <w:t xml:space="preserve">правовую </w:t>
      </w:r>
      <w:r>
        <w:rPr>
          <w:iCs/>
        </w:rPr>
        <w:t xml:space="preserve"> </w:t>
      </w:r>
      <w:r w:rsidRPr="00A46437">
        <w:rPr>
          <w:iCs/>
        </w:rPr>
        <w:t>охрану</w:t>
      </w:r>
      <w:r>
        <w:rPr>
          <w:iCs/>
        </w:rPr>
        <w:t xml:space="preserve"> </w:t>
      </w:r>
      <w:r w:rsidRPr="00A46437">
        <w:rPr>
          <w:iCs/>
        </w:rPr>
        <w:t xml:space="preserve"> в</w:t>
      </w:r>
      <w:r>
        <w:rPr>
          <w:iCs/>
        </w:rPr>
        <w:t xml:space="preserve"> </w:t>
      </w:r>
      <w:r w:rsidRPr="00A46437">
        <w:rPr>
          <w:iCs/>
        </w:rPr>
        <w:t xml:space="preserve"> РФ: </w:t>
      </w:r>
      <w:r>
        <w:rPr>
          <w:iCs/>
        </w:rPr>
        <w:t>от 2 </w:t>
      </w:r>
      <w:r w:rsidRPr="00A46437">
        <w:rPr>
          <w:iCs/>
        </w:rPr>
        <w:t>шт.</w:t>
      </w:r>
    </w:p>
    <w:p w:rsidR="008103F8" w:rsidRPr="00D11E6A" w:rsidRDefault="008103F8" w:rsidP="008103F8">
      <w:pPr>
        <w:pStyle w:val="a5"/>
        <w:numPr>
          <w:ilvl w:val="0"/>
          <w:numId w:val="18"/>
        </w:numPr>
        <w:tabs>
          <w:tab w:val="left" w:pos="851"/>
        </w:tabs>
        <w:ind w:left="0" w:firstLine="567"/>
        <w:jc w:val="both"/>
        <w:textAlignment w:val="baseline"/>
        <w:rPr>
          <w:bCs/>
          <w:iCs/>
        </w:rPr>
      </w:pPr>
      <w:r w:rsidRPr="00D11E6A">
        <w:rPr>
          <w:rStyle w:val="name-section"/>
          <w:bCs/>
          <w:iCs/>
          <w:bdr w:val="none" w:sz="0" w:space="0" w:color="auto" w:frame="1"/>
        </w:rPr>
        <w:t xml:space="preserve">Число публикаций, индексируемых в российских и международных информационно-аналитических </w:t>
      </w:r>
      <w:r>
        <w:rPr>
          <w:rStyle w:val="name-section"/>
          <w:bCs/>
          <w:iCs/>
          <w:bdr w:val="none" w:sz="0" w:space="0" w:color="auto" w:frame="1"/>
        </w:rPr>
        <w:t>системах научного цитирования</w:t>
      </w:r>
    </w:p>
    <w:p w:rsidR="008103F8" w:rsidRDefault="008103F8" w:rsidP="008103F8">
      <w:pPr>
        <w:pStyle w:val="a5"/>
        <w:numPr>
          <w:ilvl w:val="0"/>
          <w:numId w:val="20"/>
        </w:numPr>
        <w:tabs>
          <w:tab w:val="left" w:pos="1134"/>
        </w:tabs>
        <w:ind w:left="851" w:firstLine="0"/>
        <w:jc w:val="both"/>
        <w:textAlignment w:val="baseline"/>
        <w:rPr>
          <w:iCs/>
        </w:rPr>
      </w:pPr>
      <w:r>
        <w:rPr>
          <w:bCs/>
          <w:iCs/>
          <w:lang w:val="en-US"/>
        </w:rPr>
        <w:t>Scopus</w:t>
      </w:r>
      <w:r>
        <w:rPr>
          <w:bCs/>
          <w:iCs/>
        </w:rPr>
        <w:t>: от 3 шт.</w:t>
      </w:r>
    </w:p>
    <w:p w:rsidR="008103F8" w:rsidRPr="00D11E6A" w:rsidRDefault="008103F8" w:rsidP="008103F8">
      <w:pPr>
        <w:pStyle w:val="a5"/>
        <w:numPr>
          <w:ilvl w:val="0"/>
          <w:numId w:val="20"/>
        </w:numPr>
        <w:tabs>
          <w:tab w:val="left" w:pos="1134"/>
        </w:tabs>
        <w:ind w:left="851" w:firstLine="0"/>
        <w:jc w:val="both"/>
        <w:textAlignment w:val="baseline"/>
        <w:rPr>
          <w:iCs/>
        </w:rPr>
      </w:pPr>
      <w:r w:rsidRPr="00D11E6A">
        <w:rPr>
          <w:iCs/>
        </w:rPr>
        <w:t xml:space="preserve">Российский индекс научного цитирования: </w:t>
      </w:r>
      <w:r>
        <w:rPr>
          <w:iCs/>
        </w:rPr>
        <w:t xml:space="preserve">от </w:t>
      </w:r>
      <w:r w:rsidRPr="00D11E6A">
        <w:rPr>
          <w:iCs/>
        </w:rPr>
        <w:t>1</w:t>
      </w:r>
      <w:r>
        <w:rPr>
          <w:iCs/>
        </w:rPr>
        <w:t>41</w:t>
      </w:r>
      <w:r w:rsidRPr="00D11E6A">
        <w:rPr>
          <w:iCs/>
        </w:rPr>
        <w:t xml:space="preserve"> шт.</w:t>
      </w:r>
    </w:p>
    <w:p w:rsidR="008103F8" w:rsidRDefault="008103F8" w:rsidP="008103F8">
      <w:pPr>
        <w:pStyle w:val="a5"/>
        <w:numPr>
          <w:ilvl w:val="0"/>
          <w:numId w:val="20"/>
        </w:numPr>
        <w:tabs>
          <w:tab w:val="left" w:pos="1134"/>
        </w:tabs>
        <w:ind w:left="851" w:firstLine="0"/>
        <w:jc w:val="both"/>
        <w:textAlignment w:val="baseline"/>
        <w:rPr>
          <w:iCs/>
        </w:rPr>
      </w:pPr>
      <w:proofErr w:type="spellStart"/>
      <w:r w:rsidRPr="00D11E6A">
        <w:rPr>
          <w:iCs/>
        </w:rPr>
        <w:t>Google</w:t>
      </w:r>
      <w:proofErr w:type="spellEnd"/>
      <w:r w:rsidRPr="00D11E6A">
        <w:rPr>
          <w:iCs/>
        </w:rPr>
        <w:t xml:space="preserve"> </w:t>
      </w:r>
      <w:proofErr w:type="spellStart"/>
      <w:r w:rsidRPr="00D11E6A">
        <w:rPr>
          <w:iCs/>
        </w:rPr>
        <w:t>Scholar</w:t>
      </w:r>
      <w:proofErr w:type="spellEnd"/>
      <w:r w:rsidRPr="00D11E6A">
        <w:rPr>
          <w:iCs/>
        </w:rPr>
        <w:t xml:space="preserve">: </w:t>
      </w:r>
      <w:r>
        <w:rPr>
          <w:iCs/>
        </w:rPr>
        <w:t>от 123</w:t>
      </w:r>
      <w:r w:rsidRPr="00D11E6A">
        <w:rPr>
          <w:iCs/>
        </w:rPr>
        <w:t xml:space="preserve"> шт.</w:t>
      </w:r>
    </w:p>
    <w:p w:rsidR="008103F8" w:rsidRPr="00D11E6A" w:rsidRDefault="008103F8" w:rsidP="008103F8">
      <w:pPr>
        <w:pStyle w:val="a5"/>
        <w:tabs>
          <w:tab w:val="left" w:pos="1134"/>
        </w:tabs>
        <w:jc w:val="both"/>
        <w:textAlignment w:val="baseline"/>
        <w:rPr>
          <w:iCs/>
        </w:rPr>
      </w:pPr>
    </w:p>
    <w:p w:rsidR="008103F8" w:rsidRPr="00BC0C6C" w:rsidRDefault="008103F8" w:rsidP="008103F8">
      <w:pPr>
        <w:jc w:val="both"/>
        <w:textAlignment w:val="baseline"/>
        <w:rPr>
          <w:iCs/>
          <w:u w:val="single"/>
          <w:bdr w:val="none" w:sz="0" w:space="0" w:color="auto" w:frame="1"/>
        </w:rPr>
      </w:pPr>
      <w:r w:rsidRPr="00D22FFC">
        <w:rPr>
          <w:iCs/>
          <w:u w:val="single"/>
          <w:bdr w:val="none" w:sz="0" w:space="0" w:color="auto" w:frame="1"/>
        </w:rPr>
        <w:t>Квалифи</w:t>
      </w:r>
      <w:r>
        <w:rPr>
          <w:iCs/>
          <w:u w:val="single"/>
          <w:bdr w:val="none" w:sz="0" w:space="0" w:color="auto" w:frame="1"/>
        </w:rPr>
        <w:t>кацион</w:t>
      </w:r>
      <w:r w:rsidRPr="00D22FFC">
        <w:rPr>
          <w:iCs/>
          <w:u w:val="single"/>
          <w:bdr w:val="none" w:sz="0" w:space="0" w:color="auto" w:frame="1"/>
        </w:rPr>
        <w:t>ные</w:t>
      </w:r>
      <w:r w:rsidRPr="00BC0C6C">
        <w:rPr>
          <w:iCs/>
          <w:u w:val="single"/>
          <w:bdr w:val="none" w:sz="0" w:space="0" w:color="auto" w:frame="1"/>
        </w:rPr>
        <w:t xml:space="preserve"> требования:</w:t>
      </w:r>
    </w:p>
    <w:p w:rsidR="008103F8" w:rsidRDefault="008103F8" w:rsidP="008103F8">
      <w:pPr>
        <w:pStyle w:val="a5"/>
        <w:numPr>
          <w:ilvl w:val="0"/>
          <w:numId w:val="27"/>
        </w:numPr>
        <w:jc w:val="both"/>
        <w:textAlignment w:val="baseline"/>
      </w:pPr>
      <w:r>
        <w:t>ученая степень доктора экономических наук.</w:t>
      </w:r>
    </w:p>
    <w:p w:rsidR="008103F8" w:rsidRDefault="008103F8" w:rsidP="008103F8">
      <w:pPr>
        <w:pStyle w:val="a5"/>
        <w:numPr>
          <w:ilvl w:val="0"/>
          <w:numId w:val="27"/>
        </w:numPr>
        <w:jc w:val="both"/>
        <w:textAlignment w:val="baseline"/>
      </w:pPr>
      <w:r>
        <w:t>наличие научных трудов не менее 180 шт.</w:t>
      </w:r>
    </w:p>
    <w:p w:rsidR="008103F8" w:rsidRDefault="008103F8" w:rsidP="008103F8">
      <w:pPr>
        <w:pStyle w:val="a5"/>
        <w:numPr>
          <w:ilvl w:val="0"/>
          <w:numId w:val="27"/>
        </w:numPr>
        <w:jc w:val="both"/>
        <w:textAlignment w:val="baseline"/>
      </w:pPr>
      <w:r>
        <w:t>стаж научной работы не менее 3 лет.</w:t>
      </w:r>
    </w:p>
    <w:p w:rsidR="008103F8" w:rsidRDefault="008103F8" w:rsidP="008103F8">
      <w:pPr>
        <w:pStyle w:val="a5"/>
        <w:numPr>
          <w:ilvl w:val="0"/>
          <w:numId w:val="27"/>
        </w:numPr>
        <w:jc w:val="both"/>
        <w:textAlignment w:val="baseline"/>
      </w:pPr>
      <w:r>
        <w:t>опыт руководящей деятельности не менее 5 лет.</w:t>
      </w:r>
    </w:p>
    <w:p w:rsidR="008103F8" w:rsidRPr="00D11E6A" w:rsidRDefault="008103F8" w:rsidP="008103F8">
      <w:pPr>
        <w:jc w:val="both"/>
        <w:textAlignment w:val="baseline"/>
        <w:rPr>
          <w:bCs/>
          <w:iCs/>
        </w:rPr>
      </w:pPr>
    </w:p>
    <w:p w:rsidR="008103F8" w:rsidRPr="00D11E6A" w:rsidRDefault="008103F8" w:rsidP="008103F8">
      <w:pPr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41900-</w:t>
      </w:r>
      <w:r w:rsidR="004D2ED9">
        <w:rPr>
          <w:bCs/>
          <w:iCs/>
        </w:rPr>
        <w:t>49000</w:t>
      </w:r>
      <w:r w:rsidRPr="00D11E6A">
        <w:rPr>
          <w:bCs/>
          <w:iCs/>
        </w:rPr>
        <w:t xml:space="preserve"> рублей/месяц</w:t>
      </w:r>
    </w:p>
    <w:p w:rsidR="008103F8" w:rsidRDefault="008103F8" w:rsidP="008103F8">
      <w:pPr>
        <w:jc w:val="both"/>
        <w:textAlignment w:val="baseline"/>
        <w:rPr>
          <w:iCs/>
          <w:bdr w:val="none" w:sz="0" w:space="0" w:color="auto" w:frame="1"/>
        </w:rPr>
      </w:pPr>
    </w:p>
    <w:p w:rsidR="008103F8" w:rsidRPr="00BC0C6C" w:rsidRDefault="008103F8" w:rsidP="008103F8">
      <w:pPr>
        <w:jc w:val="both"/>
        <w:textAlignment w:val="baseline"/>
        <w:rPr>
          <w:iCs/>
          <w:u w:val="single"/>
          <w:bdr w:val="none" w:sz="0" w:space="0" w:color="auto" w:frame="1"/>
        </w:rPr>
      </w:pPr>
      <w:r w:rsidRPr="00BC0C6C">
        <w:rPr>
          <w:iCs/>
          <w:u w:val="single"/>
          <w:bdr w:val="none" w:sz="0" w:space="0" w:color="auto" w:frame="1"/>
        </w:rPr>
        <w:t>Стимулирующие выплаты:</w:t>
      </w:r>
      <w:r w:rsidRPr="00681B84">
        <w:rPr>
          <w:iCs/>
          <w:bdr w:val="none" w:sz="0" w:space="0" w:color="auto" w:frame="1"/>
        </w:rPr>
        <w:t xml:space="preserve"> </w:t>
      </w:r>
      <w:r w:rsidRPr="00681B84">
        <w:rPr>
          <w:bCs/>
          <w:iCs/>
        </w:rPr>
        <w:t xml:space="preserve">в соответствии с действующим Положением об оплате труда работников </w:t>
      </w:r>
      <w:r w:rsidR="00290FF1">
        <w:rPr>
          <w:bCs/>
          <w:iCs/>
        </w:rPr>
        <w:t>учреждения</w:t>
      </w:r>
      <w:r w:rsidR="0096058B">
        <w:rPr>
          <w:bCs/>
          <w:iCs/>
        </w:rPr>
        <w:t>.</w:t>
      </w:r>
    </w:p>
    <w:p w:rsidR="008103F8" w:rsidRPr="00D11E6A" w:rsidRDefault="008103F8" w:rsidP="008103F8">
      <w:pPr>
        <w:jc w:val="both"/>
        <w:textAlignment w:val="baseline"/>
        <w:rPr>
          <w:bCs/>
          <w:iCs/>
        </w:rPr>
      </w:pPr>
    </w:p>
    <w:p w:rsidR="00096866" w:rsidRDefault="00096866" w:rsidP="00096866">
      <w:pPr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с</w:t>
      </w:r>
      <w:r w:rsidRPr="00D22FFC">
        <w:rPr>
          <w:bCs/>
          <w:iCs/>
        </w:rPr>
        <w:t>рочный</w:t>
      </w:r>
      <w:r>
        <w:rPr>
          <w:bCs/>
          <w:iCs/>
        </w:rPr>
        <w:t xml:space="preserve"> (на период полномочий директора), дата начала работы –дата начала исполнения обязанностей директора.</w:t>
      </w:r>
    </w:p>
    <w:p w:rsidR="008103F8" w:rsidRPr="00D11E6A" w:rsidRDefault="008103F8" w:rsidP="008103F8">
      <w:pPr>
        <w:jc w:val="both"/>
        <w:textAlignment w:val="baseline"/>
        <w:rPr>
          <w:bCs/>
          <w:iCs/>
        </w:rPr>
      </w:pPr>
    </w:p>
    <w:p w:rsidR="008103F8" w:rsidRDefault="008103F8" w:rsidP="008103F8">
      <w:pPr>
        <w:jc w:val="both"/>
        <w:textAlignment w:val="baseline"/>
        <w:rPr>
          <w:iCs/>
          <w:bdr w:val="none" w:sz="0" w:space="0" w:color="auto" w:frame="1"/>
        </w:rPr>
      </w:pPr>
      <w:r w:rsidRPr="00BC0C6C"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да</w:t>
      </w:r>
    </w:p>
    <w:p w:rsidR="008103F8" w:rsidRPr="00D11E6A" w:rsidRDefault="008103F8" w:rsidP="008103F8">
      <w:pPr>
        <w:jc w:val="both"/>
        <w:textAlignment w:val="baseline"/>
        <w:rPr>
          <w:bCs/>
          <w:iCs/>
        </w:rPr>
      </w:pPr>
    </w:p>
    <w:p w:rsidR="008103F8" w:rsidRDefault="008103F8" w:rsidP="008103F8">
      <w:pPr>
        <w:jc w:val="both"/>
        <w:textAlignment w:val="top"/>
        <w:rPr>
          <w:bCs/>
          <w:iCs/>
        </w:rPr>
      </w:pPr>
      <w:proofErr w:type="spellStart"/>
      <w:r w:rsidRPr="00BC0C6C">
        <w:rPr>
          <w:iCs/>
          <w:u w:val="single"/>
          <w:bdr w:val="none" w:sz="0" w:space="0" w:color="auto" w:frame="1"/>
        </w:rPr>
        <w:t>Найм</w:t>
      </w:r>
      <w:proofErr w:type="spellEnd"/>
      <w:r w:rsidRPr="00BC0C6C"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8103F8" w:rsidRPr="00BC0C6C" w:rsidRDefault="008103F8" w:rsidP="008103F8">
      <w:pPr>
        <w:jc w:val="both"/>
        <w:textAlignment w:val="top"/>
        <w:rPr>
          <w:bCs/>
          <w:iCs/>
        </w:rPr>
      </w:pPr>
    </w:p>
    <w:p w:rsidR="008103F8" w:rsidRDefault="008103F8" w:rsidP="008103F8">
      <w:pPr>
        <w:jc w:val="both"/>
        <w:textAlignment w:val="top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8103F8" w:rsidRPr="00BC0C6C" w:rsidRDefault="008103F8" w:rsidP="008103F8">
      <w:pPr>
        <w:jc w:val="both"/>
        <w:textAlignment w:val="top"/>
        <w:rPr>
          <w:bCs/>
          <w:iCs/>
        </w:rPr>
      </w:pPr>
    </w:p>
    <w:p w:rsidR="008103F8" w:rsidRPr="00D11E6A" w:rsidRDefault="008103F8" w:rsidP="008103F8">
      <w:pPr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8103F8" w:rsidRDefault="008103F8" w:rsidP="008103F8">
      <w:pPr>
        <w:pStyle w:val="a5"/>
        <w:textAlignment w:val="top"/>
        <w:rPr>
          <w:bCs/>
          <w:iCs/>
        </w:rPr>
      </w:pPr>
    </w:p>
    <w:p w:rsidR="008103F8" w:rsidRDefault="008103F8" w:rsidP="008103F8">
      <w:pPr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8103F8" w:rsidRDefault="008103F8" w:rsidP="008103F8">
      <w:pPr>
        <w:jc w:val="both"/>
        <w:textAlignment w:val="top"/>
        <w:rPr>
          <w:bCs/>
          <w:iCs/>
        </w:rPr>
      </w:pPr>
    </w:p>
    <w:p w:rsidR="008103F8" w:rsidRPr="00D11E6A" w:rsidRDefault="008103F8" w:rsidP="008103F8">
      <w:pPr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полный день</w:t>
      </w:r>
    </w:p>
    <w:p w:rsidR="008103F8" w:rsidRDefault="008103F8" w:rsidP="008103F8"/>
    <w:p w:rsidR="00A46437" w:rsidRDefault="00C31549" w:rsidP="00A46437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top"/>
        <w:rPr>
          <w:b/>
          <w:bCs/>
          <w:iCs/>
        </w:rPr>
      </w:pPr>
      <w:r w:rsidRPr="00D22FFC">
        <w:rPr>
          <w:b/>
          <w:bCs/>
          <w:iCs/>
        </w:rPr>
        <w:t xml:space="preserve">Заместитель </w:t>
      </w:r>
      <w:r>
        <w:rPr>
          <w:b/>
          <w:bCs/>
          <w:iCs/>
        </w:rPr>
        <w:t>директора по научной работе</w:t>
      </w:r>
    </w:p>
    <w:p w:rsidR="00BC0C6C" w:rsidRDefault="00BC0C6C" w:rsidP="00A93B7C">
      <w:pPr>
        <w:textAlignment w:val="baseline"/>
        <w:rPr>
          <w:iCs/>
          <w:u w:val="single"/>
          <w:bdr w:val="none" w:sz="0" w:space="0" w:color="auto" w:frame="1"/>
        </w:rPr>
      </w:pPr>
    </w:p>
    <w:p w:rsidR="00A93B7C" w:rsidRDefault="00A93B7C" w:rsidP="00A93B7C">
      <w:pPr>
        <w:textAlignment w:val="baseline"/>
        <w:rPr>
          <w:bCs/>
          <w:iCs/>
        </w:rPr>
      </w:pPr>
      <w:r w:rsidRPr="00A93B7C">
        <w:rPr>
          <w:iCs/>
          <w:u w:val="single"/>
          <w:bdr w:val="none" w:sz="0" w:space="0" w:color="auto" w:frame="1"/>
        </w:rPr>
        <w:t>Отрасль науки:</w:t>
      </w:r>
      <w:r w:rsidRPr="00D22FFC">
        <w:rPr>
          <w:iCs/>
          <w:bdr w:val="none" w:sz="0" w:space="0" w:color="auto" w:frame="1"/>
        </w:rPr>
        <w:t xml:space="preserve"> </w:t>
      </w:r>
      <w:r w:rsidRPr="00A93B7C">
        <w:rPr>
          <w:iCs/>
          <w:bdr w:val="none" w:sz="0" w:space="0" w:color="auto" w:frame="1"/>
        </w:rPr>
        <w:t>э</w:t>
      </w:r>
      <w:r w:rsidRPr="00A46437">
        <w:rPr>
          <w:bCs/>
          <w:iCs/>
        </w:rPr>
        <w:t>кономика</w:t>
      </w:r>
    </w:p>
    <w:p w:rsidR="00BC0C6C" w:rsidRPr="00A46437" w:rsidRDefault="00BC0C6C" w:rsidP="00A93B7C">
      <w:pPr>
        <w:textAlignment w:val="baseline"/>
        <w:rPr>
          <w:bCs/>
          <w:iCs/>
        </w:rPr>
      </w:pPr>
    </w:p>
    <w:p w:rsidR="00A93B7C" w:rsidRDefault="00A93B7C" w:rsidP="001E1D7D">
      <w:pPr>
        <w:jc w:val="both"/>
        <w:textAlignment w:val="baseline"/>
        <w:rPr>
          <w:iCs/>
          <w:bdr w:val="none" w:sz="0" w:space="0" w:color="auto" w:frame="1"/>
        </w:rPr>
      </w:pPr>
      <w:r w:rsidRPr="00A93B7C">
        <w:rPr>
          <w:iCs/>
          <w:u w:val="single"/>
          <w:bdr w:val="none" w:sz="0" w:space="0" w:color="auto" w:frame="1"/>
        </w:rPr>
        <w:t>Тематика исследований:</w:t>
      </w:r>
      <w:r w:rsidR="00C31549">
        <w:rPr>
          <w:iCs/>
          <w:u w:val="single"/>
          <w:bdr w:val="none" w:sz="0" w:space="0" w:color="auto" w:frame="1"/>
        </w:rPr>
        <w:t xml:space="preserve"> </w:t>
      </w:r>
      <w:r w:rsidR="00C31549">
        <w:rPr>
          <w:iCs/>
          <w:bdr w:val="none" w:sz="0" w:space="0" w:color="auto" w:frame="1"/>
        </w:rPr>
        <w:t>экономическое развитие, экономический рост; социально-экономические проблемы развития</w:t>
      </w:r>
      <w:r w:rsidR="00DE4301">
        <w:rPr>
          <w:iCs/>
          <w:bdr w:val="none" w:sz="0" w:space="0" w:color="auto" w:frame="1"/>
        </w:rPr>
        <w:t>;</w:t>
      </w:r>
      <w:r w:rsidR="00C31549">
        <w:rPr>
          <w:iCs/>
          <w:bdr w:val="none" w:sz="0" w:space="0" w:color="auto" w:frame="1"/>
        </w:rPr>
        <w:t xml:space="preserve"> теория и практика прогнозирования и планирования экономического развития</w:t>
      </w:r>
      <w:r w:rsidR="001E1D7D">
        <w:rPr>
          <w:iCs/>
          <w:bdr w:val="none" w:sz="0" w:space="0" w:color="auto" w:frame="1"/>
        </w:rPr>
        <w:t>;</w:t>
      </w:r>
      <w:r w:rsidR="00C31549">
        <w:rPr>
          <w:iCs/>
          <w:bdr w:val="none" w:sz="0" w:space="0" w:color="auto" w:frame="1"/>
        </w:rPr>
        <w:t xml:space="preserve"> региональная экономика</w:t>
      </w:r>
      <w:r w:rsidR="001E1D7D">
        <w:rPr>
          <w:iCs/>
          <w:bdr w:val="none" w:sz="0" w:space="0" w:color="auto" w:frame="1"/>
        </w:rPr>
        <w:t>;</w:t>
      </w:r>
      <w:r w:rsidR="00C31549">
        <w:rPr>
          <w:iCs/>
          <w:bdr w:val="none" w:sz="0" w:space="0" w:color="auto" w:frame="1"/>
        </w:rPr>
        <w:t xml:space="preserve"> территориально-промышленные комплексы, промышленные узлы и центры</w:t>
      </w:r>
      <w:r w:rsidR="001E1D7D">
        <w:rPr>
          <w:iCs/>
          <w:bdr w:val="none" w:sz="0" w:space="0" w:color="auto" w:frame="1"/>
        </w:rPr>
        <w:t>;</w:t>
      </w:r>
      <w:r w:rsidR="00C31549">
        <w:rPr>
          <w:iCs/>
          <w:bdr w:val="none" w:sz="0" w:space="0" w:color="auto" w:frame="1"/>
        </w:rPr>
        <w:t xml:space="preserve"> экономика города, </w:t>
      </w:r>
      <w:r w:rsidR="001E1D7D">
        <w:rPr>
          <w:iCs/>
          <w:bdr w:val="none" w:sz="0" w:space="0" w:color="auto" w:frame="1"/>
        </w:rPr>
        <w:t>урбанизация, городское развитие; эффективность производства, производительность; экономика агропромышленного комплекса; экономика сферы обслуживания, жилищно-</w:t>
      </w:r>
      <w:r w:rsidR="001E1D7D">
        <w:rPr>
          <w:iCs/>
          <w:bdr w:val="none" w:sz="0" w:space="0" w:color="auto" w:frame="1"/>
        </w:rPr>
        <w:lastRenderedPageBreak/>
        <w:t>коммунального хозяйства и смежных отраслей; экономика туризма; государственные финансы, налоги.</w:t>
      </w:r>
    </w:p>
    <w:p w:rsidR="00E02564" w:rsidRDefault="00E02564" w:rsidP="001E1D7D">
      <w:pPr>
        <w:jc w:val="both"/>
        <w:textAlignment w:val="baseline"/>
        <w:rPr>
          <w:iCs/>
          <w:bdr w:val="none" w:sz="0" w:space="0" w:color="auto" w:frame="1"/>
        </w:rPr>
      </w:pPr>
    </w:p>
    <w:p w:rsidR="00A93B7C" w:rsidRPr="00A93B7C" w:rsidRDefault="00A93B7C" w:rsidP="00A93B7C">
      <w:pPr>
        <w:textAlignment w:val="baseline"/>
        <w:rPr>
          <w:bCs/>
          <w:iCs/>
          <w:u w:val="single"/>
        </w:rPr>
      </w:pPr>
      <w:r w:rsidRPr="00A93B7C">
        <w:rPr>
          <w:iCs/>
          <w:u w:val="single"/>
          <w:bdr w:val="none" w:sz="0" w:space="0" w:color="auto" w:frame="1"/>
        </w:rPr>
        <w:t>Задачи:</w:t>
      </w:r>
    </w:p>
    <w:p w:rsidR="001E1D7D" w:rsidRPr="00411101" w:rsidRDefault="001E1D7D" w:rsidP="001E1D7D">
      <w:pPr>
        <w:jc w:val="both"/>
        <w:textAlignment w:val="top"/>
        <w:rPr>
          <w:iCs/>
          <w:bdr w:val="none" w:sz="0" w:space="0" w:color="auto" w:frame="1"/>
        </w:rPr>
      </w:pPr>
      <w:r w:rsidRPr="00411101">
        <w:rPr>
          <w:iCs/>
          <w:bdr w:val="none" w:sz="0" w:space="0" w:color="auto" w:frame="1"/>
        </w:rPr>
        <w:t xml:space="preserve">1. Руководство и организация выполнения фундаментальных и прикладных исследований и разработок по </w:t>
      </w:r>
      <w:r>
        <w:rPr>
          <w:iCs/>
          <w:bdr w:val="none" w:sz="0" w:space="0" w:color="auto" w:frame="1"/>
        </w:rPr>
        <w:t>указанной тематике исследований</w:t>
      </w:r>
      <w:r w:rsidRPr="00411101">
        <w:rPr>
          <w:iCs/>
          <w:bdr w:val="none" w:sz="0" w:space="0" w:color="auto" w:frame="1"/>
        </w:rPr>
        <w:t>, участие</w:t>
      </w:r>
      <w:r>
        <w:rPr>
          <w:iCs/>
          <w:bdr w:val="none" w:sz="0" w:space="0" w:color="auto" w:frame="1"/>
        </w:rPr>
        <w:t xml:space="preserve"> в их осуществлении.</w:t>
      </w:r>
    </w:p>
    <w:p w:rsidR="001E1D7D" w:rsidRPr="00411101" w:rsidRDefault="001E1D7D" w:rsidP="001E1D7D">
      <w:pPr>
        <w:jc w:val="both"/>
        <w:textAlignment w:val="top"/>
        <w:rPr>
          <w:iCs/>
          <w:bdr w:val="none" w:sz="0" w:space="0" w:color="auto" w:frame="1"/>
        </w:rPr>
      </w:pPr>
      <w:r w:rsidRPr="00411101">
        <w:rPr>
          <w:iCs/>
          <w:bdr w:val="none" w:sz="0" w:space="0" w:color="auto" w:frame="1"/>
        </w:rPr>
        <w:t xml:space="preserve">2. Осуществление организационно-методического руководства и контроля деятельности отделом </w:t>
      </w:r>
      <w:r>
        <w:rPr>
          <w:iCs/>
          <w:bdr w:val="none" w:sz="0" w:space="0" w:color="auto" w:frame="1"/>
        </w:rPr>
        <w:t>проблем социально-экономического развития и управления в территориальных системах</w:t>
      </w:r>
      <w:r w:rsidRPr="00411101">
        <w:rPr>
          <w:iCs/>
          <w:bdr w:val="none" w:sz="0" w:space="0" w:color="auto" w:frame="1"/>
        </w:rPr>
        <w:t>.</w:t>
      </w:r>
    </w:p>
    <w:p w:rsidR="001E1D7D" w:rsidRPr="00411101" w:rsidRDefault="001101CD" w:rsidP="001E1D7D">
      <w:pPr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3</w:t>
      </w:r>
      <w:r w:rsidR="001E1D7D" w:rsidRPr="00411101">
        <w:rPr>
          <w:iCs/>
          <w:bdr w:val="none" w:sz="0" w:space="0" w:color="auto" w:frame="1"/>
        </w:rPr>
        <w:t>. Участие в формировании и обосновании целей и задач исследований и прикладных разработок, определ</w:t>
      </w:r>
      <w:r w:rsidR="001E1D7D">
        <w:rPr>
          <w:iCs/>
          <w:bdr w:val="none" w:sz="0" w:space="0" w:color="auto" w:frame="1"/>
        </w:rPr>
        <w:t>ение</w:t>
      </w:r>
      <w:r w:rsidR="001E1D7D" w:rsidRPr="00411101">
        <w:rPr>
          <w:iCs/>
          <w:bdr w:val="none" w:sz="0" w:space="0" w:color="auto" w:frame="1"/>
        </w:rPr>
        <w:t xml:space="preserve"> значени</w:t>
      </w:r>
      <w:r w:rsidR="001E1D7D">
        <w:rPr>
          <w:iCs/>
          <w:bdr w:val="none" w:sz="0" w:space="0" w:color="auto" w:frame="1"/>
        </w:rPr>
        <w:t>я</w:t>
      </w:r>
      <w:r w:rsidR="001E1D7D" w:rsidRPr="00411101">
        <w:rPr>
          <w:iCs/>
          <w:bdr w:val="none" w:sz="0" w:space="0" w:color="auto" w:frame="1"/>
        </w:rPr>
        <w:t xml:space="preserve"> и необходимост</w:t>
      </w:r>
      <w:r w:rsidR="001E1D7D">
        <w:rPr>
          <w:iCs/>
          <w:bdr w:val="none" w:sz="0" w:space="0" w:color="auto" w:frame="1"/>
        </w:rPr>
        <w:t>и</w:t>
      </w:r>
      <w:r w:rsidR="001E1D7D" w:rsidRPr="00411101">
        <w:rPr>
          <w:iCs/>
          <w:bdr w:val="none" w:sz="0" w:space="0" w:color="auto" w:frame="1"/>
        </w:rPr>
        <w:t xml:space="preserve"> их проведения, пути и методы их решения. Проведение научной экспертизы проектов исследований и результатов законченных работ.</w:t>
      </w:r>
    </w:p>
    <w:p w:rsidR="001E1D7D" w:rsidRPr="00411101" w:rsidRDefault="001101CD" w:rsidP="001E1D7D">
      <w:pPr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4</w:t>
      </w:r>
      <w:r w:rsidR="001E1D7D" w:rsidRPr="00411101">
        <w:rPr>
          <w:iCs/>
          <w:bdr w:val="none" w:sz="0" w:space="0" w:color="auto" w:frame="1"/>
        </w:rPr>
        <w:t>. Организация проведения научных исследований по проектам, получившим финансовую поддержку (гранты) государственных научных фондов Российской Федерации, других государственных фондов, международных и иностранных организаций.</w:t>
      </w:r>
    </w:p>
    <w:p w:rsidR="001E1D7D" w:rsidRPr="00411101" w:rsidRDefault="001101CD" w:rsidP="001E1D7D">
      <w:pPr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5</w:t>
      </w:r>
      <w:r w:rsidR="001E1D7D" w:rsidRPr="00411101">
        <w:rPr>
          <w:iCs/>
          <w:bdr w:val="none" w:sz="0" w:space="0" w:color="auto" w:frame="1"/>
        </w:rPr>
        <w:t xml:space="preserve">. Обеспечение своевременного выполнения государственного задания, индикаторов программы развития </w:t>
      </w:r>
      <w:r w:rsidR="0096058B">
        <w:rPr>
          <w:iCs/>
          <w:bdr w:val="none" w:sz="0" w:space="0" w:color="auto" w:frame="1"/>
        </w:rPr>
        <w:t>Учреждения</w:t>
      </w:r>
      <w:r w:rsidR="001E1D7D" w:rsidRPr="00411101">
        <w:rPr>
          <w:iCs/>
          <w:bdr w:val="none" w:sz="0" w:space="0" w:color="auto" w:frame="1"/>
        </w:rPr>
        <w:t xml:space="preserve"> по научной деятельности.</w:t>
      </w:r>
    </w:p>
    <w:p w:rsidR="001E1D7D" w:rsidRPr="00411101" w:rsidRDefault="001101CD" w:rsidP="001E1D7D">
      <w:pPr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6</w:t>
      </w:r>
      <w:r w:rsidR="001E1D7D" w:rsidRPr="00411101">
        <w:rPr>
          <w:iCs/>
          <w:bdr w:val="none" w:sz="0" w:space="0" w:color="auto" w:frame="1"/>
        </w:rPr>
        <w:t>. Определение сфер применения резу</w:t>
      </w:r>
      <w:r w:rsidR="001E1D7D">
        <w:rPr>
          <w:iCs/>
          <w:bdr w:val="none" w:sz="0" w:space="0" w:color="auto" w:frame="1"/>
        </w:rPr>
        <w:t xml:space="preserve">льтатов научных исследований и </w:t>
      </w:r>
      <w:r w:rsidR="001E1D7D" w:rsidRPr="00411101">
        <w:rPr>
          <w:iCs/>
          <w:bdr w:val="none" w:sz="0" w:space="0" w:color="auto" w:frame="1"/>
        </w:rPr>
        <w:t>научное руководство их практической реализацией.</w:t>
      </w:r>
    </w:p>
    <w:p w:rsidR="001E1D7D" w:rsidRPr="00411101" w:rsidRDefault="001101CD" w:rsidP="001E1D7D">
      <w:pPr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7</w:t>
      </w:r>
      <w:r w:rsidR="001E1D7D" w:rsidRPr="00411101">
        <w:rPr>
          <w:iCs/>
          <w:bdr w:val="none" w:sz="0" w:space="0" w:color="auto" w:frame="1"/>
        </w:rPr>
        <w:t xml:space="preserve">. Контроль подготовки проектов планов научных исследований и отчетов о деятельности подчиненных ему подразделений </w:t>
      </w:r>
      <w:r w:rsidR="0096058B">
        <w:rPr>
          <w:iCs/>
          <w:bdr w:val="none" w:sz="0" w:space="0" w:color="auto" w:frame="1"/>
        </w:rPr>
        <w:t>Учреждения</w:t>
      </w:r>
      <w:r w:rsidR="001E1D7D" w:rsidRPr="00411101">
        <w:rPr>
          <w:iCs/>
          <w:bdr w:val="none" w:sz="0" w:space="0" w:color="auto" w:frame="1"/>
        </w:rPr>
        <w:t>.</w:t>
      </w:r>
    </w:p>
    <w:p w:rsidR="001E1D7D" w:rsidRPr="00411101" w:rsidRDefault="001101CD" w:rsidP="001E1D7D">
      <w:pPr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8</w:t>
      </w:r>
      <w:r w:rsidR="001E1D7D" w:rsidRPr="00411101">
        <w:rPr>
          <w:iCs/>
          <w:bdr w:val="none" w:sz="0" w:space="0" w:color="auto" w:frame="1"/>
        </w:rPr>
        <w:t>. Организация подготовки к изданию научных трудов, их рецензирование.</w:t>
      </w:r>
    </w:p>
    <w:p w:rsidR="001E1D7D" w:rsidRPr="00411101" w:rsidRDefault="001101CD" w:rsidP="001E1D7D">
      <w:pPr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9</w:t>
      </w:r>
      <w:r w:rsidR="001E1D7D" w:rsidRPr="00411101">
        <w:rPr>
          <w:iCs/>
          <w:bdr w:val="none" w:sz="0" w:space="0" w:color="auto" w:frame="1"/>
        </w:rPr>
        <w:t xml:space="preserve">. Осуществление руководства работой по выполнению договоров, предусматривающих выполнение НИР для внешних заказчиков. </w:t>
      </w:r>
    </w:p>
    <w:p w:rsidR="001E1D7D" w:rsidRPr="00411101" w:rsidRDefault="001E1D7D" w:rsidP="001E1D7D">
      <w:pPr>
        <w:jc w:val="both"/>
        <w:textAlignment w:val="top"/>
        <w:rPr>
          <w:iCs/>
          <w:bdr w:val="none" w:sz="0" w:space="0" w:color="auto" w:frame="1"/>
        </w:rPr>
      </w:pPr>
      <w:r w:rsidRPr="00411101">
        <w:rPr>
          <w:iCs/>
          <w:bdr w:val="none" w:sz="0" w:space="0" w:color="auto" w:frame="1"/>
        </w:rPr>
        <w:t>1</w:t>
      </w:r>
      <w:r w:rsidR="001101CD">
        <w:rPr>
          <w:iCs/>
          <w:bdr w:val="none" w:sz="0" w:space="0" w:color="auto" w:frame="1"/>
        </w:rPr>
        <w:t>0</w:t>
      </w:r>
      <w:r w:rsidRPr="00411101">
        <w:rPr>
          <w:iCs/>
          <w:bdr w:val="none" w:sz="0" w:space="0" w:color="auto" w:frame="1"/>
        </w:rPr>
        <w:t>. Проведение работы по повышению квалификации и подготовке научных кадров.</w:t>
      </w:r>
    </w:p>
    <w:p w:rsidR="00586F55" w:rsidRDefault="00586F55" w:rsidP="00A93B7C">
      <w:pPr>
        <w:textAlignment w:val="baseline"/>
        <w:rPr>
          <w:iCs/>
          <w:u w:val="single"/>
          <w:bdr w:val="none" w:sz="0" w:space="0" w:color="auto" w:frame="1"/>
        </w:rPr>
      </w:pPr>
    </w:p>
    <w:p w:rsidR="00A93B7C" w:rsidRPr="00A93B7C" w:rsidRDefault="00A93B7C" w:rsidP="00A93B7C">
      <w:pPr>
        <w:textAlignment w:val="baseline"/>
        <w:rPr>
          <w:bCs/>
          <w:iCs/>
          <w:u w:val="single"/>
        </w:rPr>
      </w:pPr>
      <w:r w:rsidRPr="00A93B7C">
        <w:rPr>
          <w:iCs/>
          <w:u w:val="single"/>
          <w:bdr w:val="none" w:sz="0" w:space="0" w:color="auto" w:frame="1"/>
        </w:rPr>
        <w:t>Критерии оценки:</w:t>
      </w:r>
    </w:p>
    <w:p w:rsidR="00A93B7C" w:rsidRPr="00A93B7C" w:rsidRDefault="00A93B7C" w:rsidP="00A93B7C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textAlignment w:val="baseline"/>
        <w:rPr>
          <w:rStyle w:val="name-section"/>
          <w:bCs/>
          <w:iCs/>
        </w:rPr>
      </w:pPr>
      <w:r w:rsidRPr="00A93B7C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A93B7C" w:rsidRPr="00A93B7C" w:rsidRDefault="00A93B7C" w:rsidP="00A93B7C">
      <w:pPr>
        <w:pStyle w:val="a5"/>
        <w:numPr>
          <w:ilvl w:val="0"/>
          <w:numId w:val="6"/>
        </w:numPr>
        <w:tabs>
          <w:tab w:val="left" w:pos="993"/>
        </w:tabs>
        <w:ind w:left="709" w:firstLine="0"/>
        <w:textAlignment w:val="baseline"/>
        <w:rPr>
          <w:iCs/>
        </w:rPr>
      </w:pPr>
      <w:r w:rsidRPr="00A93B7C">
        <w:rPr>
          <w:iCs/>
        </w:rPr>
        <w:t xml:space="preserve">опубликованных произведений: </w:t>
      </w:r>
      <w:r w:rsidR="009614EC">
        <w:rPr>
          <w:iCs/>
        </w:rPr>
        <w:t xml:space="preserve">от </w:t>
      </w:r>
      <w:r w:rsidR="001E1D7D">
        <w:rPr>
          <w:iCs/>
        </w:rPr>
        <w:t>18</w:t>
      </w:r>
      <w:r w:rsidR="008D1467">
        <w:rPr>
          <w:iCs/>
        </w:rPr>
        <w:t>0</w:t>
      </w:r>
      <w:r w:rsidRPr="00A93B7C">
        <w:rPr>
          <w:iCs/>
        </w:rPr>
        <w:t xml:space="preserve"> шт.</w:t>
      </w:r>
    </w:p>
    <w:p w:rsidR="00A93B7C" w:rsidRPr="00A93B7C" w:rsidRDefault="00A93B7C" w:rsidP="00A93B7C">
      <w:pPr>
        <w:pStyle w:val="a5"/>
        <w:numPr>
          <w:ilvl w:val="0"/>
          <w:numId w:val="6"/>
        </w:numPr>
        <w:tabs>
          <w:tab w:val="left" w:pos="993"/>
        </w:tabs>
        <w:ind w:left="709" w:firstLine="0"/>
        <w:textAlignment w:val="baseline"/>
        <w:rPr>
          <w:iCs/>
        </w:rPr>
      </w:pPr>
      <w:r w:rsidRPr="00A93B7C">
        <w:rPr>
          <w:iCs/>
        </w:rPr>
        <w:t xml:space="preserve">опубликованных периодических изданий: </w:t>
      </w:r>
      <w:r w:rsidR="009614EC">
        <w:rPr>
          <w:iCs/>
        </w:rPr>
        <w:t xml:space="preserve">от </w:t>
      </w:r>
      <w:r w:rsidR="001E1D7D">
        <w:rPr>
          <w:iCs/>
        </w:rPr>
        <w:t>75</w:t>
      </w:r>
      <w:r w:rsidRPr="00A93B7C">
        <w:rPr>
          <w:iCs/>
        </w:rPr>
        <w:t xml:space="preserve"> шт.</w:t>
      </w:r>
    </w:p>
    <w:p w:rsidR="00A93B7C" w:rsidRPr="00A93B7C" w:rsidRDefault="00A93B7C" w:rsidP="00A93B7C">
      <w:pPr>
        <w:pStyle w:val="a5"/>
        <w:numPr>
          <w:ilvl w:val="0"/>
          <w:numId w:val="6"/>
        </w:numPr>
        <w:tabs>
          <w:tab w:val="left" w:pos="993"/>
        </w:tabs>
        <w:ind w:left="709" w:firstLine="0"/>
        <w:textAlignment w:val="baseline"/>
        <w:rPr>
          <w:iCs/>
        </w:rPr>
      </w:pPr>
      <w:r w:rsidRPr="00A93B7C">
        <w:rPr>
          <w:iCs/>
        </w:rPr>
        <w:t xml:space="preserve">неопубликованных произведений науки: </w:t>
      </w:r>
      <w:r w:rsidR="009614EC">
        <w:rPr>
          <w:iCs/>
        </w:rPr>
        <w:t xml:space="preserve">от </w:t>
      </w:r>
      <w:r w:rsidR="001E1D7D">
        <w:rPr>
          <w:iCs/>
        </w:rPr>
        <w:t>5</w:t>
      </w:r>
      <w:r w:rsidRPr="00A93B7C">
        <w:rPr>
          <w:iCs/>
        </w:rPr>
        <w:t xml:space="preserve"> шт.</w:t>
      </w:r>
    </w:p>
    <w:p w:rsidR="00A93B7C" w:rsidRPr="00A93B7C" w:rsidRDefault="00A93B7C" w:rsidP="00A93B7C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textAlignment w:val="baseline"/>
        <w:rPr>
          <w:rStyle w:val="name-section"/>
          <w:bCs/>
          <w:iCs/>
        </w:rPr>
      </w:pPr>
      <w:r w:rsidRPr="00A93B7C">
        <w:rPr>
          <w:rStyle w:val="name-section"/>
          <w:bCs/>
          <w:iCs/>
          <w:bdr w:val="none" w:sz="0" w:space="0" w:color="auto" w:frame="1"/>
        </w:rPr>
        <w:t>Количество созданных результатов интеллектуальн</w:t>
      </w:r>
      <w:r>
        <w:rPr>
          <w:rStyle w:val="name-section"/>
          <w:bCs/>
          <w:iCs/>
          <w:bdr w:val="none" w:sz="0" w:space="0" w:color="auto" w:frame="1"/>
        </w:rPr>
        <w:t>ой деятельности, в том числе:</w:t>
      </w:r>
      <w:r w:rsidR="009614EC">
        <w:rPr>
          <w:rStyle w:val="name-section"/>
          <w:bCs/>
          <w:iCs/>
          <w:bdr w:val="none" w:sz="0" w:space="0" w:color="auto" w:frame="1"/>
        </w:rPr>
        <w:t xml:space="preserve"> </w:t>
      </w:r>
    </w:p>
    <w:p w:rsidR="00A93B7C" w:rsidRDefault="009614EC" w:rsidP="009614EC">
      <w:pPr>
        <w:pStyle w:val="a5"/>
        <w:numPr>
          <w:ilvl w:val="0"/>
          <w:numId w:val="8"/>
        </w:numPr>
        <w:tabs>
          <w:tab w:val="left" w:pos="993"/>
        </w:tabs>
        <w:ind w:left="709" w:firstLine="0"/>
        <w:jc w:val="both"/>
        <w:textAlignment w:val="baseline"/>
        <w:rPr>
          <w:rStyle w:val="name-section"/>
          <w:bCs/>
          <w:iCs/>
          <w:bdr w:val="none" w:sz="0" w:space="0" w:color="auto" w:frame="1"/>
        </w:rPr>
      </w:pPr>
      <w:r>
        <w:rPr>
          <w:iCs/>
        </w:rPr>
        <w:t>и</w:t>
      </w:r>
      <w:r w:rsidR="00A93B7C" w:rsidRPr="00A46437">
        <w:rPr>
          <w:iCs/>
        </w:rPr>
        <w:t>меющих</w:t>
      </w:r>
      <w:r>
        <w:rPr>
          <w:iCs/>
        </w:rPr>
        <w:t xml:space="preserve"> </w:t>
      </w:r>
      <w:r w:rsidR="00A93B7C" w:rsidRPr="00A46437">
        <w:rPr>
          <w:iCs/>
        </w:rPr>
        <w:t xml:space="preserve"> </w:t>
      </w:r>
      <w:r>
        <w:rPr>
          <w:iCs/>
        </w:rPr>
        <w:t xml:space="preserve"> </w:t>
      </w:r>
      <w:r w:rsidR="00A93B7C" w:rsidRPr="00A46437">
        <w:rPr>
          <w:iCs/>
        </w:rPr>
        <w:t>государственную</w:t>
      </w:r>
      <w:r>
        <w:rPr>
          <w:iCs/>
        </w:rPr>
        <w:t xml:space="preserve">  </w:t>
      </w:r>
      <w:r w:rsidR="00A93B7C" w:rsidRPr="00A46437">
        <w:rPr>
          <w:iCs/>
        </w:rPr>
        <w:t xml:space="preserve"> регистрацию</w:t>
      </w:r>
      <w:r>
        <w:rPr>
          <w:iCs/>
        </w:rPr>
        <w:t xml:space="preserve">  </w:t>
      </w:r>
      <w:r w:rsidR="00A93B7C" w:rsidRPr="00A46437">
        <w:rPr>
          <w:iCs/>
        </w:rPr>
        <w:t xml:space="preserve"> и</w:t>
      </w:r>
      <w:r>
        <w:rPr>
          <w:iCs/>
        </w:rPr>
        <w:t xml:space="preserve"> </w:t>
      </w:r>
      <w:r w:rsidR="00A93B7C" w:rsidRPr="00A46437">
        <w:rPr>
          <w:iCs/>
        </w:rPr>
        <w:t xml:space="preserve"> (или)</w:t>
      </w:r>
      <w:r>
        <w:rPr>
          <w:iCs/>
        </w:rPr>
        <w:t xml:space="preserve"> </w:t>
      </w:r>
      <w:r w:rsidR="00A93B7C" w:rsidRPr="00A46437">
        <w:rPr>
          <w:iCs/>
        </w:rPr>
        <w:t xml:space="preserve"> правовую </w:t>
      </w:r>
      <w:r>
        <w:rPr>
          <w:iCs/>
        </w:rPr>
        <w:t xml:space="preserve"> </w:t>
      </w:r>
      <w:r w:rsidR="00A93B7C" w:rsidRPr="00A46437">
        <w:rPr>
          <w:iCs/>
        </w:rPr>
        <w:t>охрану</w:t>
      </w:r>
      <w:r>
        <w:rPr>
          <w:iCs/>
        </w:rPr>
        <w:t xml:space="preserve"> </w:t>
      </w:r>
      <w:r w:rsidR="00A93B7C" w:rsidRPr="00A46437">
        <w:rPr>
          <w:iCs/>
        </w:rPr>
        <w:t xml:space="preserve"> в </w:t>
      </w:r>
      <w:r>
        <w:rPr>
          <w:iCs/>
        </w:rPr>
        <w:t xml:space="preserve"> </w:t>
      </w:r>
      <w:r w:rsidR="00A93B7C" w:rsidRPr="00A46437">
        <w:rPr>
          <w:iCs/>
        </w:rPr>
        <w:t xml:space="preserve">РФ: </w:t>
      </w:r>
      <w:r>
        <w:rPr>
          <w:iCs/>
        </w:rPr>
        <w:t xml:space="preserve">от </w:t>
      </w:r>
      <w:r w:rsidR="001E1D7D">
        <w:rPr>
          <w:iCs/>
        </w:rPr>
        <w:t>2</w:t>
      </w:r>
      <w:r>
        <w:rPr>
          <w:iCs/>
        </w:rPr>
        <w:t> </w:t>
      </w:r>
      <w:r w:rsidR="00A93B7C" w:rsidRPr="00A46437">
        <w:rPr>
          <w:iCs/>
        </w:rPr>
        <w:t>шт.</w:t>
      </w:r>
    </w:p>
    <w:p w:rsidR="00A93B7C" w:rsidRPr="00A93B7C" w:rsidRDefault="00A93B7C" w:rsidP="00A93B7C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jc w:val="both"/>
        <w:textAlignment w:val="baseline"/>
        <w:rPr>
          <w:rStyle w:val="name-section"/>
          <w:bCs/>
          <w:iCs/>
        </w:rPr>
      </w:pPr>
      <w:r w:rsidRPr="00A93B7C">
        <w:rPr>
          <w:rStyle w:val="name-section"/>
          <w:bCs/>
          <w:iCs/>
          <w:bdr w:val="none" w:sz="0" w:space="0" w:color="auto" w:frame="1"/>
        </w:rPr>
        <w:t xml:space="preserve">Число публикаций, индексируемых в российских и международных информационно-аналитических </w:t>
      </w:r>
      <w:r>
        <w:rPr>
          <w:rStyle w:val="name-section"/>
          <w:bCs/>
          <w:iCs/>
          <w:bdr w:val="none" w:sz="0" w:space="0" w:color="auto" w:frame="1"/>
        </w:rPr>
        <w:t>системах научного цитирования:</w:t>
      </w:r>
    </w:p>
    <w:p w:rsidR="001E1D7D" w:rsidRPr="001E1D7D" w:rsidRDefault="001E1D7D" w:rsidP="00A93B7C">
      <w:pPr>
        <w:pStyle w:val="a5"/>
        <w:numPr>
          <w:ilvl w:val="0"/>
          <w:numId w:val="8"/>
        </w:numPr>
        <w:tabs>
          <w:tab w:val="left" w:pos="993"/>
        </w:tabs>
        <w:ind w:left="709" w:firstLine="0"/>
        <w:jc w:val="both"/>
        <w:textAlignment w:val="baseline"/>
        <w:rPr>
          <w:bCs/>
          <w:iCs/>
        </w:rPr>
      </w:pPr>
      <w:r>
        <w:rPr>
          <w:bCs/>
          <w:iCs/>
          <w:lang w:val="en-US"/>
        </w:rPr>
        <w:t>Scopus</w:t>
      </w:r>
      <w:r>
        <w:rPr>
          <w:bCs/>
          <w:iCs/>
        </w:rPr>
        <w:t xml:space="preserve">: </w:t>
      </w:r>
      <w:r w:rsidR="009614EC">
        <w:rPr>
          <w:bCs/>
          <w:iCs/>
        </w:rPr>
        <w:t xml:space="preserve">от </w:t>
      </w:r>
      <w:r>
        <w:rPr>
          <w:bCs/>
          <w:iCs/>
        </w:rPr>
        <w:t>2 шт.</w:t>
      </w:r>
    </w:p>
    <w:p w:rsidR="00A93B7C" w:rsidRPr="00A93B7C" w:rsidRDefault="00A93B7C" w:rsidP="00A93B7C">
      <w:pPr>
        <w:pStyle w:val="a5"/>
        <w:numPr>
          <w:ilvl w:val="0"/>
          <w:numId w:val="8"/>
        </w:numPr>
        <w:tabs>
          <w:tab w:val="left" w:pos="993"/>
        </w:tabs>
        <w:ind w:left="709" w:firstLine="0"/>
        <w:jc w:val="both"/>
        <w:textAlignment w:val="baseline"/>
        <w:rPr>
          <w:bCs/>
          <w:iCs/>
        </w:rPr>
      </w:pPr>
      <w:r w:rsidRPr="00A93B7C">
        <w:rPr>
          <w:iCs/>
        </w:rPr>
        <w:t xml:space="preserve">Российский индекс научного цитирования: </w:t>
      </w:r>
      <w:r w:rsidR="009614EC">
        <w:rPr>
          <w:iCs/>
        </w:rPr>
        <w:t xml:space="preserve">от </w:t>
      </w:r>
      <w:r w:rsidR="0017338A">
        <w:rPr>
          <w:iCs/>
        </w:rPr>
        <w:t>140</w:t>
      </w:r>
      <w:r w:rsidRPr="00A93B7C">
        <w:rPr>
          <w:iCs/>
        </w:rPr>
        <w:t xml:space="preserve"> шт.</w:t>
      </w:r>
    </w:p>
    <w:p w:rsidR="00A93B7C" w:rsidRPr="00A93B7C" w:rsidRDefault="00A93B7C" w:rsidP="00A93B7C">
      <w:pPr>
        <w:pStyle w:val="a5"/>
        <w:numPr>
          <w:ilvl w:val="0"/>
          <w:numId w:val="8"/>
        </w:numPr>
        <w:tabs>
          <w:tab w:val="left" w:pos="993"/>
        </w:tabs>
        <w:ind w:left="709" w:firstLine="0"/>
        <w:jc w:val="both"/>
        <w:textAlignment w:val="baseline"/>
        <w:rPr>
          <w:bCs/>
          <w:iCs/>
        </w:rPr>
      </w:pPr>
      <w:proofErr w:type="spellStart"/>
      <w:r w:rsidRPr="00A93B7C">
        <w:rPr>
          <w:iCs/>
        </w:rPr>
        <w:t>Google</w:t>
      </w:r>
      <w:proofErr w:type="spellEnd"/>
      <w:r w:rsidRPr="00A93B7C">
        <w:rPr>
          <w:iCs/>
        </w:rPr>
        <w:t xml:space="preserve"> </w:t>
      </w:r>
      <w:proofErr w:type="spellStart"/>
      <w:r w:rsidRPr="00A93B7C">
        <w:rPr>
          <w:iCs/>
        </w:rPr>
        <w:t>Scholar</w:t>
      </w:r>
      <w:proofErr w:type="spellEnd"/>
      <w:r w:rsidRPr="00A93B7C">
        <w:rPr>
          <w:iCs/>
        </w:rPr>
        <w:t xml:space="preserve">: </w:t>
      </w:r>
      <w:r w:rsidR="009614EC">
        <w:rPr>
          <w:iCs/>
        </w:rPr>
        <w:t xml:space="preserve">от </w:t>
      </w:r>
      <w:r w:rsidR="0017338A">
        <w:rPr>
          <w:iCs/>
        </w:rPr>
        <w:t>5</w:t>
      </w:r>
      <w:r w:rsidR="001E1D7D">
        <w:rPr>
          <w:iCs/>
        </w:rPr>
        <w:t>0</w:t>
      </w:r>
      <w:r w:rsidRPr="00A93B7C">
        <w:rPr>
          <w:iCs/>
        </w:rPr>
        <w:t xml:space="preserve"> шт.</w:t>
      </w:r>
    </w:p>
    <w:p w:rsidR="00BC0C6C" w:rsidRDefault="00BC0C6C" w:rsidP="00A93B7C">
      <w:pPr>
        <w:textAlignment w:val="baseline"/>
        <w:rPr>
          <w:iCs/>
          <w:u w:val="single"/>
          <w:bdr w:val="none" w:sz="0" w:space="0" w:color="auto" w:frame="1"/>
        </w:rPr>
      </w:pPr>
    </w:p>
    <w:p w:rsidR="00A93B7C" w:rsidRPr="00A93B7C" w:rsidRDefault="00281675" w:rsidP="00A93B7C">
      <w:pPr>
        <w:textAlignment w:val="baseline"/>
        <w:rPr>
          <w:bCs/>
          <w:iCs/>
          <w:u w:val="single"/>
        </w:rPr>
      </w:pPr>
      <w:r w:rsidRPr="00D22FFC">
        <w:rPr>
          <w:iCs/>
          <w:u w:val="single"/>
          <w:bdr w:val="none" w:sz="0" w:space="0" w:color="auto" w:frame="1"/>
        </w:rPr>
        <w:t>Квалифи</w:t>
      </w:r>
      <w:r>
        <w:rPr>
          <w:iCs/>
          <w:u w:val="single"/>
          <w:bdr w:val="none" w:sz="0" w:space="0" w:color="auto" w:frame="1"/>
        </w:rPr>
        <w:t>кацион</w:t>
      </w:r>
      <w:r w:rsidRPr="00D22FFC">
        <w:rPr>
          <w:iCs/>
          <w:u w:val="single"/>
          <w:bdr w:val="none" w:sz="0" w:space="0" w:color="auto" w:frame="1"/>
        </w:rPr>
        <w:t>ные</w:t>
      </w:r>
      <w:r w:rsidR="00A93B7C" w:rsidRPr="00A93B7C">
        <w:rPr>
          <w:iCs/>
          <w:u w:val="single"/>
          <w:bdr w:val="none" w:sz="0" w:space="0" w:color="auto" w:frame="1"/>
        </w:rPr>
        <w:t xml:space="preserve"> требования:</w:t>
      </w:r>
    </w:p>
    <w:p w:rsidR="001E1D7D" w:rsidRDefault="001E1D7D" w:rsidP="001E1D7D">
      <w:pPr>
        <w:pStyle w:val="a5"/>
        <w:numPr>
          <w:ilvl w:val="0"/>
          <w:numId w:val="27"/>
        </w:numPr>
        <w:jc w:val="both"/>
        <w:textAlignment w:val="baseline"/>
      </w:pPr>
      <w:r>
        <w:t>ученая степень доктора экономических наук.</w:t>
      </w:r>
    </w:p>
    <w:p w:rsidR="001E1D7D" w:rsidRDefault="001E1D7D" w:rsidP="001E1D7D">
      <w:pPr>
        <w:pStyle w:val="a5"/>
        <w:numPr>
          <w:ilvl w:val="0"/>
          <w:numId w:val="27"/>
        </w:numPr>
        <w:jc w:val="both"/>
        <w:textAlignment w:val="baseline"/>
      </w:pPr>
      <w:r>
        <w:t>наличие научных трудов не менее 180 шт.</w:t>
      </w:r>
    </w:p>
    <w:p w:rsidR="001E1D7D" w:rsidRDefault="001E1D7D" w:rsidP="001E1D7D">
      <w:pPr>
        <w:pStyle w:val="a5"/>
        <w:numPr>
          <w:ilvl w:val="0"/>
          <w:numId w:val="27"/>
        </w:numPr>
        <w:jc w:val="both"/>
        <w:textAlignment w:val="baseline"/>
      </w:pPr>
      <w:r>
        <w:t>стаж научной работы не менее 3 лет.</w:t>
      </w:r>
    </w:p>
    <w:p w:rsidR="001E1D7D" w:rsidRDefault="001E1D7D" w:rsidP="001E1D7D">
      <w:pPr>
        <w:pStyle w:val="a5"/>
        <w:numPr>
          <w:ilvl w:val="0"/>
          <w:numId w:val="27"/>
        </w:numPr>
        <w:jc w:val="both"/>
        <w:textAlignment w:val="baseline"/>
      </w:pPr>
      <w:r>
        <w:t>опыт руководящей деятельности не менее 5 лет.</w:t>
      </w:r>
    </w:p>
    <w:p w:rsidR="00A93B7C" w:rsidRPr="00A46437" w:rsidRDefault="00A93B7C" w:rsidP="00A93B7C">
      <w:pPr>
        <w:textAlignment w:val="baseline"/>
      </w:pPr>
    </w:p>
    <w:p w:rsidR="00A93B7C" w:rsidRDefault="00A93B7C" w:rsidP="00BC0C6C">
      <w:pPr>
        <w:textAlignment w:val="baseline"/>
        <w:rPr>
          <w:bCs/>
          <w:iCs/>
        </w:rPr>
      </w:pPr>
      <w:r w:rsidRPr="00A93B7C">
        <w:rPr>
          <w:iCs/>
          <w:u w:val="single"/>
          <w:bdr w:val="none" w:sz="0" w:space="0" w:color="auto" w:frame="1"/>
        </w:rPr>
        <w:t>Заработная плата:</w:t>
      </w:r>
      <w:r w:rsidR="00BC0C6C" w:rsidRPr="00BC0C6C">
        <w:rPr>
          <w:iCs/>
          <w:bdr w:val="none" w:sz="0" w:space="0" w:color="auto" w:frame="1"/>
        </w:rPr>
        <w:t xml:space="preserve"> </w:t>
      </w:r>
      <w:r w:rsidR="00782360">
        <w:rPr>
          <w:bCs/>
          <w:iCs/>
        </w:rPr>
        <w:t>41900-</w:t>
      </w:r>
      <w:r w:rsidR="004D2ED9">
        <w:rPr>
          <w:bCs/>
          <w:iCs/>
        </w:rPr>
        <w:t>49000</w:t>
      </w:r>
      <w:r w:rsidRPr="00A46437">
        <w:rPr>
          <w:bCs/>
          <w:iCs/>
        </w:rPr>
        <w:t xml:space="preserve"> рублей/месяц</w:t>
      </w:r>
    </w:p>
    <w:p w:rsidR="00A93B7C" w:rsidRPr="00A46437" w:rsidRDefault="00A93B7C" w:rsidP="00A93B7C">
      <w:pPr>
        <w:textAlignment w:val="top"/>
        <w:rPr>
          <w:bCs/>
          <w:iCs/>
        </w:rPr>
      </w:pPr>
    </w:p>
    <w:p w:rsidR="00A93B7C" w:rsidRPr="00A93B7C" w:rsidRDefault="00A93B7C" w:rsidP="00A93B7C">
      <w:pPr>
        <w:textAlignment w:val="baseline"/>
        <w:rPr>
          <w:bCs/>
          <w:iCs/>
          <w:u w:val="single"/>
        </w:rPr>
      </w:pPr>
      <w:r w:rsidRPr="00A93B7C">
        <w:rPr>
          <w:iCs/>
          <w:u w:val="single"/>
          <w:bdr w:val="none" w:sz="0" w:space="0" w:color="auto" w:frame="1"/>
        </w:rPr>
        <w:t>Стимулирующие выплаты:</w:t>
      </w:r>
      <w:r w:rsidR="00681B84" w:rsidRPr="00681B84">
        <w:rPr>
          <w:iCs/>
          <w:bdr w:val="none" w:sz="0" w:space="0" w:color="auto" w:frame="1"/>
        </w:rPr>
        <w:t xml:space="preserve"> </w:t>
      </w:r>
      <w:r w:rsidR="00681B84" w:rsidRPr="00681B84">
        <w:rPr>
          <w:bCs/>
          <w:iCs/>
        </w:rPr>
        <w:t xml:space="preserve">в соответствии с действующим Положением об оплате труда работников </w:t>
      </w:r>
      <w:r w:rsidR="0096058B">
        <w:rPr>
          <w:bCs/>
          <w:iCs/>
        </w:rPr>
        <w:t>у</w:t>
      </w:r>
      <w:r w:rsidR="0096058B">
        <w:rPr>
          <w:iCs/>
          <w:bdr w:val="none" w:sz="0" w:space="0" w:color="auto" w:frame="1"/>
        </w:rPr>
        <w:t>чреждения</w:t>
      </w:r>
    </w:p>
    <w:p w:rsidR="00096866" w:rsidRDefault="00096866" w:rsidP="00096866">
      <w:pPr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lastRenderedPageBreak/>
        <w:t>Трудовой договор:</w:t>
      </w:r>
      <w:r>
        <w:rPr>
          <w:iCs/>
          <w:bdr w:val="none" w:sz="0" w:space="0" w:color="auto" w:frame="1"/>
        </w:rPr>
        <w:t xml:space="preserve"> с</w:t>
      </w:r>
      <w:r w:rsidRPr="00D22FFC">
        <w:rPr>
          <w:bCs/>
          <w:iCs/>
        </w:rPr>
        <w:t>рочный</w:t>
      </w:r>
      <w:r>
        <w:rPr>
          <w:bCs/>
          <w:iCs/>
        </w:rPr>
        <w:t xml:space="preserve"> (на период полномочий директора), дата начала работы –дата начала исполнения обязанностей директора.</w:t>
      </w:r>
    </w:p>
    <w:p w:rsidR="00A93B7C" w:rsidRPr="00A46437" w:rsidRDefault="00A93B7C" w:rsidP="00A93B7C">
      <w:pPr>
        <w:textAlignment w:val="top"/>
        <w:rPr>
          <w:bCs/>
          <w:iCs/>
        </w:rPr>
      </w:pPr>
    </w:p>
    <w:p w:rsidR="00A93B7C" w:rsidRDefault="00A93B7C" w:rsidP="00A93B7C">
      <w:pPr>
        <w:textAlignment w:val="baseline"/>
        <w:rPr>
          <w:bCs/>
          <w:iCs/>
        </w:rPr>
      </w:pPr>
      <w:r w:rsidRPr="00A93B7C">
        <w:rPr>
          <w:iCs/>
          <w:u w:val="single"/>
          <w:bdr w:val="none" w:sz="0" w:space="0" w:color="auto" w:frame="1"/>
        </w:rPr>
        <w:t>Социальный пакет:</w:t>
      </w:r>
      <w:r w:rsidRPr="00A93B7C"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да</w:t>
      </w:r>
    </w:p>
    <w:p w:rsidR="00A93B7C" w:rsidRDefault="00A93B7C" w:rsidP="00BC0C6C">
      <w:pPr>
        <w:textAlignment w:val="baseline"/>
        <w:rPr>
          <w:bCs/>
          <w:iCs/>
        </w:rPr>
      </w:pPr>
      <w:proofErr w:type="spellStart"/>
      <w:r w:rsidRPr="00BC0C6C">
        <w:rPr>
          <w:iCs/>
          <w:u w:val="single"/>
          <w:bdr w:val="none" w:sz="0" w:space="0" w:color="auto" w:frame="1"/>
        </w:rPr>
        <w:t>Найм</w:t>
      </w:r>
      <w:proofErr w:type="spellEnd"/>
      <w:r w:rsidRPr="00BC0C6C">
        <w:rPr>
          <w:iCs/>
          <w:u w:val="single"/>
          <w:bdr w:val="none" w:sz="0" w:space="0" w:color="auto" w:frame="1"/>
        </w:rPr>
        <w:t xml:space="preserve"> жилья:</w:t>
      </w:r>
      <w:r w:rsidR="00BC0C6C">
        <w:rPr>
          <w:iCs/>
          <w:bdr w:val="none" w:sz="0" w:space="0" w:color="auto" w:frame="1"/>
        </w:rPr>
        <w:t xml:space="preserve"> н</w:t>
      </w:r>
      <w:r w:rsidRPr="00A46437">
        <w:rPr>
          <w:bCs/>
          <w:iCs/>
        </w:rPr>
        <w:t>ет</w:t>
      </w:r>
    </w:p>
    <w:p w:rsidR="00BC0C6C" w:rsidRPr="00A46437" w:rsidRDefault="00BC0C6C" w:rsidP="00BC0C6C">
      <w:pPr>
        <w:textAlignment w:val="baseline"/>
        <w:rPr>
          <w:bCs/>
          <w:iCs/>
        </w:rPr>
      </w:pPr>
    </w:p>
    <w:p w:rsidR="00A93B7C" w:rsidRDefault="00A93B7C" w:rsidP="00BC0C6C">
      <w:pPr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Компенсация проезда:</w:t>
      </w:r>
      <w:r w:rsidR="00BC0C6C">
        <w:rPr>
          <w:iCs/>
          <w:bdr w:val="none" w:sz="0" w:space="0" w:color="auto" w:frame="1"/>
        </w:rPr>
        <w:t xml:space="preserve"> н</w:t>
      </w:r>
      <w:r w:rsidRPr="00A46437">
        <w:rPr>
          <w:bCs/>
          <w:iCs/>
        </w:rPr>
        <w:t>ет</w:t>
      </w:r>
    </w:p>
    <w:p w:rsidR="00BC0C6C" w:rsidRPr="00A46437" w:rsidRDefault="00BC0C6C" w:rsidP="00BC0C6C">
      <w:pPr>
        <w:textAlignment w:val="baseline"/>
        <w:rPr>
          <w:bCs/>
          <w:iCs/>
        </w:rPr>
      </w:pPr>
    </w:p>
    <w:p w:rsidR="00A93B7C" w:rsidRPr="00A46437" w:rsidRDefault="00A93B7C" w:rsidP="00BC0C6C">
      <w:pPr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Служебное жилье:</w:t>
      </w:r>
      <w:r w:rsidR="00BC0C6C">
        <w:rPr>
          <w:iCs/>
          <w:bdr w:val="none" w:sz="0" w:space="0" w:color="auto" w:frame="1"/>
        </w:rPr>
        <w:t xml:space="preserve"> н</w:t>
      </w:r>
      <w:r w:rsidRPr="00A46437">
        <w:rPr>
          <w:bCs/>
          <w:iCs/>
        </w:rPr>
        <w:t>ет</w:t>
      </w:r>
    </w:p>
    <w:p w:rsidR="00A46437" w:rsidRDefault="00A46437" w:rsidP="00A46437">
      <w:pPr>
        <w:pStyle w:val="a5"/>
        <w:tabs>
          <w:tab w:val="left" w:pos="851"/>
        </w:tabs>
        <w:ind w:left="567"/>
        <w:jc w:val="both"/>
        <w:textAlignment w:val="top"/>
        <w:rPr>
          <w:bCs/>
          <w:iCs/>
        </w:rPr>
      </w:pPr>
    </w:p>
    <w:p w:rsidR="00586F55" w:rsidRDefault="00586F55" w:rsidP="00586F55">
      <w:pPr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586F55" w:rsidRDefault="00586F55" w:rsidP="00586F55">
      <w:pPr>
        <w:jc w:val="both"/>
        <w:textAlignment w:val="top"/>
        <w:rPr>
          <w:bCs/>
          <w:iCs/>
        </w:rPr>
      </w:pPr>
    </w:p>
    <w:p w:rsidR="00586F55" w:rsidRPr="00D11E6A" w:rsidRDefault="00586F55" w:rsidP="00586F55">
      <w:pPr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полный день</w:t>
      </w:r>
    </w:p>
    <w:p w:rsidR="008F58BE" w:rsidRDefault="008F58BE" w:rsidP="00A46437">
      <w:pPr>
        <w:pStyle w:val="a5"/>
        <w:tabs>
          <w:tab w:val="left" w:pos="851"/>
        </w:tabs>
        <w:ind w:left="567"/>
        <w:jc w:val="both"/>
        <w:textAlignment w:val="top"/>
        <w:rPr>
          <w:bCs/>
          <w:iCs/>
        </w:rPr>
      </w:pPr>
    </w:p>
    <w:p w:rsidR="00586F55" w:rsidRPr="00A46437" w:rsidRDefault="00586F55" w:rsidP="00A46437">
      <w:pPr>
        <w:pStyle w:val="a5"/>
        <w:tabs>
          <w:tab w:val="left" w:pos="851"/>
        </w:tabs>
        <w:ind w:left="567"/>
        <w:jc w:val="both"/>
        <w:textAlignment w:val="top"/>
        <w:rPr>
          <w:bCs/>
          <w:iCs/>
        </w:rPr>
      </w:pPr>
    </w:p>
    <w:p w:rsidR="0038319A" w:rsidRDefault="0038319A" w:rsidP="0010309D"/>
    <w:p w:rsidR="004D65CC" w:rsidRDefault="0096058B" w:rsidP="0038319A">
      <w:pPr>
        <w:jc w:val="both"/>
        <w:rPr>
          <w:rFonts w:eastAsia="Calibri"/>
        </w:rPr>
      </w:pPr>
      <w:r>
        <w:rPr>
          <w:rFonts w:eastAsia="Calibri"/>
        </w:rPr>
        <w:t>З</w:t>
      </w:r>
      <w:r w:rsidR="00096866">
        <w:rPr>
          <w:rFonts w:eastAsia="Calibri"/>
        </w:rPr>
        <w:t>аведующ</w:t>
      </w:r>
      <w:r>
        <w:rPr>
          <w:rFonts w:eastAsia="Calibri"/>
        </w:rPr>
        <w:t>ий</w:t>
      </w:r>
      <w:r w:rsidR="004D65CC">
        <w:rPr>
          <w:rFonts w:eastAsia="Calibri"/>
        </w:rPr>
        <w:t xml:space="preserve"> отделом правового обеспечения</w:t>
      </w:r>
    </w:p>
    <w:p w:rsidR="0038319A" w:rsidRDefault="004D65CC" w:rsidP="0038319A">
      <w:pPr>
        <w:jc w:val="both"/>
        <w:rPr>
          <w:color w:val="000000"/>
        </w:rPr>
      </w:pPr>
      <w:r>
        <w:rPr>
          <w:rFonts w:eastAsia="Calibri"/>
        </w:rPr>
        <w:t>и кадровой политики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96058B">
        <w:rPr>
          <w:rFonts w:eastAsia="Calibri"/>
        </w:rPr>
        <w:t xml:space="preserve">Е. В. </w:t>
      </w:r>
      <w:proofErr w:type="spellStart"/>
      <w:r w:rsidR="0096058B">
        <w:rPr>
          <w:rFonts w:eastAsia="Calibri"/>
        </w:rPr>
        <w:t>Диванова</w:t>
      </w:r>
      <w:proofErr w:type="spellEnd"/>
    </w:p>
    <w:sectPr w:rsidR="0038319A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no Pro Display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F95B54"/>
    <w:multiLevelType w:val="hybridMultilevel"/>
    <w:tmpl w:val="E982B832"/>
    <w:lvl w:ilvl="0" w:tplc="DF8CBF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8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5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6E1AC6"/>
    <w:multiLevelType w:val="hybridMultilevel"/>
    <w:tmpl w:val="CCF67302"/>
    <w:lvl w:ilvl="0" w:tplc="5352DE1A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Arno Pro Display" w:hAnsi="Arno Pro Display" w:hint="default"/>
        <w:b w:val="0"/>
        <w:i w:val="0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7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F1A175F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6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4"/>
  </w:num>
  <w:num w:numId="4">
    <w:abstractNumId w:val="21"/>
  </w:num>
  <w:num w:numId="5">
    <w:abstractNumId w:val="19"/>
  </w:num>
  <w:num w:numId="6">
    <w:abstractNumId w:val="5"/>
  </w:num>
  <w:num w:numId="7">
    <w:abstractNumId w:val="30"/>
  </w:num>
  <w:num w:numId="8">
    <w:abstractNumId w:val="6"/>
  </w:num>
  <w:num w:numId="9">
    <w:abstractNumId w:val="11"/>
  </w:num>
  <w:num w:numId="10">
    <w:abstractNumId w:val="31"/>
  </w:num>
  <w:num w:numId="11">
    <w:abstractNumId w:val="20"/>
  </w:num>
  <w:num w:numId="12">
    <w:abstractNumId w:val="1"/>
  </w:num>
  <w:num w:numId="13">
    <w:abstractNumId w:val="23"/>
  </w:num>
  <w:num w:numId="14">
    <w:abstractNumId w:val="25"/>
  </w:num>
  <w:num w:numId="15">
    <w:abstractNumId w:val="0"/>
  </w:num>
  <w:num w:numId="16">
    <w:abstractNumId w:val="29"/>
  </w:num>
  <w:num w:numId="17">
    <w:abstractNumId w:val="28"/>
  </w:num>
  <w:num w:numId="18">
    <w:abstractNumId w:val="4"/>
  </w:num>
  <w:num w:numId="19">
    <w:abstractNumId w:val="22"/>
  </w:num>
  <w:num w:numId="20">
    <w:abstractNumId w:val="13"/>
  </w:num>
  <w:num w:numId="21">
    <w:abstractNumId w:val="15"/>
  </w:num>
  <w:num w:numId="22">
    <w:abstractNumId w:val="3"/>
  </w:num>
  <w:num w:numId="23">
    <w:abstractNumId w:val="27"/>
  </w:num>
  <w:num w:numId="24">
    <w:abstractNumId w:val="12"/>
  </w:num>
  <w:num w:numId="25">
    <w:abstractNumId w:val="8"/>
  </w:num>
  <w:num w:numId="26">
    <w:abstractNumId w:val="14"/>
  </w:num>
  <w:num w:numId="27">
    <w:abstractNumId w:val="33"/>
  </w:num>
  <w:num w:numId="28">
    <w:abstractNumId w:val="17"/>
  </w:num>
  <w:num w:numId="29">
    <w:abstractNumId w:val="18"/>
  </w:num>
  <w:num w:numId="30">
    <w:abstractNumId w:val="10"/>
  </w:num>
  <w:num w:numId="31">
    <w:abstractNumId w:val="16"/>
  </w:num>
  <w:num w:numId="32">
    <w:abstractNumId w:val="7"/>
  </w:num>
  <w:num w:numId="33">
    <w:abstractNumId w:val="2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528E9"/>
    <w:rsid w:val="00090DE6"/>
    <w:rsid w:val="00096866"/>
    <w:rsid w:val="000D5F6B"/>
    <w:rsid w:val="0010309D"/>
    <w:rsid w:val="001101CD"/>
    <w:rsid w:val="001114E9"/>
    <w:rsid w:val="0011559B"/>
    <w:rsid w:val="001208CC"/>
    <w:rsid w:val="0013027F"/>
    <w:rsid w:val="0017338A"/>
    <w:rsid w:val="001E1D7D"/>
    <w:rsid w:val="00281675"/>
    <w:rsid w:val="002832E7"/>
    <w:rsid w:val="00290FF1"/>
    <w:rsid w:val="002E7087"/>
    <w:rsid w:val="002F4470"/>
    <w:rsid w:val="002F48C5"/>
    <w:rsid w:val="003051C1"/>
    <w:rsid w:val="00314E43"/>
    <w:rsid w:val="0033334B"/>
    <w:rsid w:val="00364CD3"/>
    <w:rsid w:val="0036678F"/>
    <w:rsid w:val="0038319A"/>
    <w:rsid w:val="003B4C21"/>
    <w:rsid w:val="003E1055"/>
    <w:rsid w:val="00411101"/>
    <w:rsid w:val="004271B5"/>
    <w:rsid w:val="0043148A"/>
    <w:rsid w:val="00432089"/>
    <w:rsid w:val="004B0094"/>
    <w:rsid w:val="004D2ED9"/>
    <w:rsid w:val="004D65CC"/>
    <w:rsid w:val="004E06DD"/>
    <w:rsid w:val="004E0A58"/>
    <w:rsid w:val="00525B79"/>
    <w:rsid w:val="00540A9E"/>
    <w:rsid w:val="00586F55"/>
    <w:rsid w:val="005A120A"/>
    <w:rsid w:val="005B4535"/>
    <w:rsid w:val="005D5A24"/>
    <w:rsid w:val="005E17A8"/>
    <w:rsid w:val="005E7732"/>
    <w:rsid w:val="005F3C0A"/>
    <w:rsid w:val="00642F78"/>
    <w:rsid w:val="00681B84"/>
    <w:rsid w:val="006B2765"/>
    <w:rsid w:val="006B3514"/>
    <w:rsid w:val="006C1704"/>
    <w:rsid w:val="00772116"/>
    <w:rsid w:val="00782360"/>
    <w:rsid w:val="00797688"/>
    <w:rsid w:val="007A1D10"/>
    <w:rsid w:val="007E6B8A"/>
    <w:rsid w:val="007F476A"/>
    <w:rsid w:val="008103F8"/>
    <w:rsid w:val="0082230E"/>
    <w:rsid w:val="00824D09"/>
    <w:rsid w:val="008576F3"/>
    <w:rsid w:val="0089288E"/>
    <w:rsid w:val="008A7CB0"/>
    <w:rsid w:val="008C6113"/>
    <w:rsid w:val="008D1467"/>
    <w:rsid w:val="008D5166"/>
    <w:rsid w:val="008E0998"/>
    <w:rsid w:val="008E7C95"/>
    <w:rsid w:val="008F58BE"/>
    <w:rsid w:val="008F65E4"/>
    <w:rsid w:val="0093293F"/>
    <w:rsid w:val="00933A23"/>
    <w:rsid w:val="009561EF"/>
    <w:rsid w:val="0096058B"/>
    <w:rsid w:val="009614EC"/>
    <w:rsid w:val="009F71E8"/>
    <w:rsid w:val="00A231B5"/>
    <w:rsid w:val="00A46437"/>
    <w:rsid w:val="00A93B7C"/>
    <w:rsid w:val="00A94D9F"/>
    <w:rsid w:val="00AF4C7B"/>
    <w:rsid w:val="00B33BF3"/>
    <w:rsid w:val="00B36F72"/>
    <w:rsid w:val="00B84C85"/>
    <w:rsid w:val="00BA37DE"/>
    <w:rsid w:val="00BC0C6C"/>
    <w:rsid w:val="00BD3F40"/>
    <w:rsid w:val="00C034C0"/>
    <w:rsid w:val="00C13E8F"/>
    <w:rsid w:val="00C31549"/>
    <w:rsid w:val="00C51075"/>
    <w:rsid w:val="00C871D6"/>
    <w:rsid w:val="00CC0F33"/>
    <w:rsid w:val="00CE7C6A"/>
    <w:rsid w:val="00CF55E0"/>
    <w:rsid w:val="00D11E6A"/>
    <w:rsid w:val="00D12BEE"/>
    <w:rsid w:val="00D17EA5"/>
    <w:rsid w:val="00D22FFC"/>
    <w:rsid w:val="00D57B23"/>
    <w:rsid w:val="00DD1B92"/>
    <w:rsid w:val="00DE4301"/>
    <w:rsid w:val="00E02564"/>
    <w:rsid w:val="00E12B4D"/>
    <w:rsid w:val="00E20DD1"/>
    <w:rsid w:val="00E4148C"/>
    <w:rsid w:val="00E62D46"/>
    <w:rsid w:val="00E856F1"/>
    <w:rsid w:val="00EE6229"/>
    <w:rsid w:val="00F05138"/>
    <w:rsid w:val="00F07682"/>
    <w:rsid w:val="00F4608B"/>
    <w:rsid w:val="00F5166E"/>
    <w:rsid w:val="00F75374"/>
    <w:rsid w:val="00FB2705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4F757-0985-4142-95E2-122E1073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rsid w:val="00A46437"/>
  </w:style>
  <w:style w:type="paragraph" w:styleId="a5">
    <w:name w:val="List Paragraph"/>
    <w:basedOn w:val="a"/>
    <w:uiPriority w:val="34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4C28B-15DB-4E9D-9721-BD1B91B7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Вострова Галина</dc:creator>
  <cp:lastModifiedBy>Ольга А. Кожанова</cp:lastModifiedBy>
  <cp:revision>2</cp:revision>
  <cp:lastPrinted>2016-11-15T07:27:00Z</cp:lastPrinted>
  <dcterms:created xsi:type="dcterms:W3CDTF">2017-12-25T09:07:00Z</dcterms:created>
  <dcterms:modified xsi:type="dcterms:W3CDTF">2017-12-25T09:07:00Z</dcterms:modified>
</cp:coreProperties>
</file>